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tblpY="1135"/>
        <w:tblOverlap w:val="never"/>
        <w:tblW w:w="0" w:type="auto"/>
        <w:tblLayout w:type="fixed"/>
        <w:tblCellMar>
          <w:left w:w="0" w:type="dxa"/>
          <w:right w:w="0" w:type="dxa"/>
        </w:tblCellMar>
        <w:tblLook w:val="04A0" w:firstRow="1" w:lastRow="0" w:firstColumn="1" w:lastColumn="0" w:noHBand="0" w:noVBand="1"/>
      </w:tblPr>
      <w:tblGrid>
        <w:gridCol w:w="4928"/>
        <w:gridCol w:w="2551"/>
      </w:tblGrid>
      <w:tr w:rsidR="0049296D" w14:paraId="1F88D71D" w14:textId="77777777" w:rsidTr="00C4022C">
        <w:trPr>
          <w:gridAfter w:val="1"/>
          <w:wAfter w:w="2551" w:type="dxa"/>
          <w:trHeight w:val="964"/>
        </w:trPr>
        <w:tc>
          <w:tcPr>
            <w:tcW w:w="4928" w:type="dxa"/>
            <w:shd w:val="clear" w:color="auto" w:fill="FFFFFF" w:themeFill="background1"/>
          </w:tcPr>
          <w:p w14:paraId="6D20D499" w14:textId="77777777" w:rsidR="0049296D" w:rsidRDefault="00C4022C" w:rsidP="00C4022C">
            <w:pPr>
              <w:pStyle w:val="Title"/>
            </w:pPr>
            <w:bookmarkStart w:id="0" w:name="_GoBack"/>
            <w:bookmarkEnd w:id="0"/>
            <w:r>
              <w:t>Waterwatch</w:t>
            </w:r>
          </w:p>
        </w:tc>
      </w:tr>
      <w:tr w:rsidR="0049296D" w14:paraId="2AEA677D" w14:textId="77777777" w:rsidTr="00C4022C">
        <w:tc>
          <w:tcPr>
            <w:tcW w:w="7479" w:type="dxa"/>
            <w:gridSpan w:val="2"/>
          </w:tcPr>
          <w:p w14:paraId="5FB12BCE" w14:textId="08C99D0C" w:rsidR="004F4692" w:rsidRPr="00465D76" w:rsidRDefault="00807C8D" w:rsidP="008F6E1C">
            <w:pPr>
              <w:pStyle w:val="Subtitle"/>
              <w:rPr>
                <w:sz w:val="32"/>
                <w:szCs w:val="32"/>
              </w:rPr>
            </w:pPr>
            <w:r w:rsidRPr="00465D76">
              <w:rPr>
                <w:sz w:val="32"/>
                <w:szCs w:val="32"/>
              </w:rPr>
              <w:t>Litter Trackers</w:t>
            </w:r>
            <w:r w:rsidR="00E8238F" w:rsidRPr="00465D76">
              <w:rPr>
                <w:sz w:val="32"/>
                <w:szCs w:val="32"/>
              </w:rPr>
              <w:t>: r</w:t>
            </w:r>
            <w:r w:rsidR="004F4692" w:rsidRPr="00465D76">
              <w:rPr>
                <w:sz w:val="32"/>
                <w:szCs w:val="32"/>
              </w:rPr>
              <w:t xml:space="preserve">educing </w:t>
            </w:r>
            <w:r w:rsidR="005A1D7E" w:rsidRPr="00465D76">
              <w:rPr>
                <w:sz w:val="32"/>
                <w:szCs w:val="32"/>
              </w:rPr>
              <w:t>l</w:t>
            </w:r>
            <w:r w:rsidR="004F4692" w:rsidRPr="00465D76">
              <w:rPr>
                <w:sz w:val="32"/>
                <w:szCs w:val="32"/>
              </w:rPr>
              <w:t xml:space="preserve">ittering by </w:t>
            </w:r>
            <w:r w:rsidR="005A1D7E" w:rsidRPr="00465D76">
              <w:rPr>
                <w:sz w:val="32"/>
                <w:szCs w:val="32"/>
              </w:rPr>
              <w:t>e</w:t>
            </w:r>
            <w:r w:rsidR="004F4692" w:rsidRPr="00465D76">
              <w:rPr>
                <w:sz w:val="32"/>
                <w:szCs w:val="32"/>
              </w:rPr>
              <w:t>ducation</w:t>
            </w:r>
          </w:p>
        </w:tc>
      </w:tr>
    </w:tbl>
    <w:p w14:paraId="4665956B" w14:textId="77777777" w:rsidR="004F4692" w:rsidRDefault="004F4692" w:rsidP="00285499">
      <w:pPr>
        <w:pStyle w:val="Heading1"/>
      </w:pPr>
    </w:p>
    <w:p w14:paraId="4221FC24" w14:textId="77777777" w:rsidR="004F4692" w:rsidRDefault="004F4692" w:rsidP="00285499">
      <w:pPr>
        <w:pStyle w:val="Heading1"/>
      </w:pPr>
    </w:p>
    <w:p w14:paraId="3F3C1A65" w14:textId="77777777" w:rsidR="006D7795" w:rsidRDefault="006D7795" w:rsidP="00285499">
      <w:pPr>
        <w:pStyle w:val="Heading1"/>
      </w:pPr>
    </w:p>
    <w:p w14:paraId="7D90DE3A" w14:textId="15036B67" w:rsidR="00EB3740" w:rsidRDefault="007A3043" w:rsidP="00285499">
      <w:pPr>
        <w:pStyle w:val="Heading1"/>
      </w:pPr>
      <w:r>
        <w:t>Primary education resource</w:t>
      </w:r>
      <w:r w:rsidR="001D37AE">
        <w:t>s</w:t>
      </w:r>
    </w:p>
    <w:p w14:paraId="39AA63A3" w14:textId="0CB9C44B" w:rsidR="00EB1A36" w:rsidRPr="00EB1A36" w:rsidRDefault="002622CE" w:rsidP="002622CE">
      <w:pPr>
        <w:pStyle w:val="Heading2"/>
      </w:pPr>
      <w:r>
        <w:t>Introduction</w:t>
      </w:r>
    </w:p>
    <w:p w14:paraId="58BD34C3" w14:textId="451EB48E" w:rsidR="0086549E" w:rsidRPr="0086549E" w:rsidRDefault="0086549E" w:rsidP="0086549E">
      <w:pPr>
        <w:pStyle w:val="BodyText"/>
      </w:pPr>
      <w:r w:rsidRPr="0086549E">
        <w:t xml:space="preserve">Our </w:t>
      </w:r>
      <w:r w:rsidR="00AE2292">
        <w:t xml:space="preserve">city’s rivers and creeks receive stormwater that runs off roofs and roads in </w:t>
      </w:r>
      <w:r w:rsidRPr="0086549E">
        <w:t>urban areas. This stormwater often contains litter carried from Melbourne’s streets</w:t>
      </w:r>
      <w:r w:rsidR="00AE2292">
        <w:t>. Once it enters the</w:t>
      </w:r>
      <w:r w:rsidRPr="0086549E">
        <w:t xml:space="preserve"> drainage system, </w:t>
      </w:r>
      <w:r w:rsidR="00AE2292">
        <w:t>it</w:t>
      </w:r>
      <w:r w:rsidRPr="0086549E">
        <w:t xml:space="preserve"> is transferred </w:t>
      </w:r>
      <w:r w:rsidR="00AE2292">
        <w:t xml:space="preserve">through a series of pipes </w:t>
      </w:r>
      <w:r w:rsidRPr="0086549E">
        <w:t xml:space="preserve">into local </w:t>
      </w:r>
      <w:r w:rsidR="00AE2292">
        <w:t xml:space="preserve">wetlands, </w:t>
      </w:r>
      <w:r w:rsidRPr="0086549E">
        <w:t>creeks and rivers.</w:t>
      </w:r>
    </w:p>
    <w:p w14:paraId="6D9E00CB" w14:textId="0B2B5665" w:rsidR="0086549E" w:rsidRPr="0086549E" w:rsidRDefault="0086549E" w:rsidP="0086549E">
      <w:pPr>
        <w:pStyle w:val="BodyText"/>
      </w:pPr>
      <w:r w:rsidRPr="0086549E">
        <w:t xml:space="preserve">Litter items may be trapped in stream-side vegetation, collected by litter traps, or transported along the waterway eventually ending up in Port Phillip Bay. Litter is a direct financial cost to local and state governments, and therefore to the community. </w:t>
      </w:r>
      <w:r w:rsidR="00AE2292">
        <w:t xml:space="preserve">It is also harmful to our wildlife in both freshwater and marine environments. </w:t>
      </w:r>
      <w:r w:rsidRPr="0086549E">
        <w:t xml:space="preserve">The Victorian </w:t>
      </w:r>
      <w:r w:rsidR="00E16927">
        <w:t>G</w:t>
      </w:r>
      <w:r w:rsidRPr="0086549E">
        <w:t>overnment is working to reduce litter to protect our waterways and Port Phillip Bay.</w:t>
      </w:r>
    </w:p>
    <w:p w14:paraId="6191516C" w14:textId="7AFE6CB9" w:rsidR="0086549E" w:rsidRDefault="0086549E" w:rsidP="0086549E">
      <w:pPr>
        <w:pStyle w:val="BodyText"/>
      </w:pPr>
      <w:r w:rsidRPr="0086549E">
        <w:t>Bottles containing G</w:t>
      </w:r>
      <w:r w:rsidR="00E16927">
        <w:t xml:space="preserve">lobal </w:t>
      </w:r>
      <w:r w:rsidRPr="0086549E">
        <w:t>P</w:t>
      </w:r>
      <w:r w:rsidR="00E16927">
        <w:t xml:space="preserve">ositioning </w:t>
      </w:r>
      <w:r w:rsidRPr="0086549E">
        <w:t>S</w:t>
      </w:r>
      <w:r w:rsidR="00E16927">
        <w:t>ystem (GPS)</w:t>
      </w:r>
      <w:r w:rsidRPr="0086549E">
        <w:t xml:space="preserve"> trackers </w:t>
      </w:r>
      <w:r w:rsidR="008F6E1C">
        <w:t xml:space="preserve">(pictured) </w:t>
      </w:r>
      <w:r w:rsidR="00DD59B6">
        <w:t>were</w:t>
      </w:r>
      <w:r w:rsidRPr="0086549E">
        <w:t xml:space="preserve"> released in various creeks and rivers </w:t>
      </w:r>
      <w:r w:rsidR="00E16927">
        <w:t>by</w:t>
      </w:r>
      <w:r w:rsidRPr="0086549E">
        <w:t xml:space="preserve"> schools and community groups to simulate the movement of litter</w:t>
      </w:r>
      <w:r w:rsidR="00E16927">
        <w:t xml:space="preserve"> through the stormwater drainage system</w:t>
      </w:r>
      <w:r w:rsidRPr="0086549E">
        <w:t>. In all, 100 GPS-tracked bottles</w:t>
      </w:r>
      <w:r w:rsidR="00E16927">
        <w:t xml:space="preserve"> </w:t>
      </w:r>
      <w:r w:rsidRPr="0086549E">
        <w:t>in 20 locations across Melbourne’s catchments</w:t>
      </w:r>
      <w:r w:rsidR="00E16927">
        <w:t xml:space="preserve"> </w:t>
      </w:r>
      <w:r w:rsidR="009307DC">
        <w:t>have mapped</w:t>
      </w:r>
      <w:r w:rsidRPr="0086549E">
        <w:t xml:space="preserve"> precisely how litter makes its way from our streets to our beaches.</w:t>
      </w:r>
    </w:p>
    <w:p w14:paraId="5BD1BC23" w14:textId="67BD577B" w:rsidR="00CE4750" w:rsidRDefault="00EE066C" w:rsidP="00CE4750">
      <w:pPr>
        <w:pStyle w:val="BodyText"/>
      </w:pPr>
      <w:r>
        <w:t xml:space="preserve">This resource is designed for students in Years 3 to 6. The </w:t>
      </w:r>
      <w:r w:rsidR="009C6B53">
        <w:t xml:space="preserve">case study gives an overview of the litter trackers launch and journey. </w:t>
      </w:r>
      <w:r w:rsidR="00E16927">
        <w:t>A</w:t>
      </w:r>
      <w:r w:rsidR="009A2E47">
        <w:t>dapt</w:t>
      </w:r>
      <w:r w:rsidR="00E16927">
        <w:t xml:space="preserve"> the activity for your y</w:t>
      </w:r>
      <w:r w:rsidR="009A2E47">
        <w:t xml:space="preserve">ear </w:t>
      </w:r>
      <w:r w:rsidR="00E16927">
        <w:t>level</w:t>
      </w:r>
      <w:r w:rsidR="009A2E47">
        <w:t>.</w:t>
      </w:r>
    </w:p>
    <w:p w14:paraId="65D1FF52" w14:textId="77777777" w:rsidR="006D7795" w:rsidRDefault="006D7795" w:rsidP="00CE4750">
      <w:pPr>
        <w:pStyle w:val="BodyText"/>
      </w:pPr>
    </w:p>
    <w:p w14:paraId="7BE6C362" w14:textId="77777777" w:rsidR="000165B4" w:rsidRDefault="00CE4750" w:rsidP="00CE4750">
      <w:pPr>
        <w:pStyle w:val="BodyText"/>
        <w:jc w:val="center"/>
      </w:pPr>
      <w:r>
        <w:rPr>
          <w:noProof/>
        </w:rPr>
        <w:drawing>
          <wp:inline distT="0" distB="0" distL="0" distR="0" wp14:anchorId="576C59D7" wp14:editId="27C8AE96">
            <wp:extent cx="3933646" cy="262229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er tracker bottles facebook cover phot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5093" cy="2629925"/>
                    </a:xfrm>
                    <a:prstGeom prst="rect">
                      <a:avLst/>
                    </a:prstGeom>
                  </pic:spPr>
                </pic:pic>
              </a:graphicData>
            </a:graphic>
          </wp:inline>
        </w:drawing>
      </w:r>
    </w:p>
    <w:p w14:paraId="423A40BD" w14:textId="712D9264" w:rsidR="00CE4750" w:rsidRPr="006D7795" w:rsidRDefault="000165B4" w:rsidP="00CE4750">
      <w:pPr>
        <w:pStyle w:val="BodyText"/>
        <w:jc w:val="center"/>
        <w:rPr>
          <w:i/>
          <w:sz w:val="16"/>
          <w:szCs w:val="16"/>
        </w:rPr>
      </w:pPr>
      <w:r w:rsidRPr="006D7795">
        <w:rPr>
          <w:i/>
          <w:sz w:val="16"/>
          <w:szCs w:val="16"/>
        </w:rPr>
        <w:t>Litter Tracker</w:t>
      </w:r>
      <w:r w:rsidR="000F365B">
        <w:rPr>
          <w:i/>
          <w:sz w:val="16"/>
          <w:szCs w:val="16"/>
        </w:rPr>
        <w:t xml:space="preserve"> bottles.</w:t>
      </w:r>
      <w:r w:rsidRPr="006D7795">
        <w:rPr>
          <w:i/>
          <w:sz w:val="16"/>
          <w:szCs w:val="16"/>
        </w:rPr>
        <w:t xml:space="preserve"> </w:t>
      </w:r>
      <w:r w:rsidR="000F365B">
        <w:rPr>
          <w:i/>
          <w:sz w:val="16"/>
          <w:szCs w:val="16"/>
        </w:rPr>
        <w:t>I</w:t>
      </w:r>
      <w:r w:rsidRPr="006D7795">
        <w:rPr>
          <w:i/>
          <w:sz w:val="16"/>
          <w:szCs w:val="16"/>
        </w:rPr>
        <w:t>mage courtesy of RMIT University</w:t>
      </w:r>
      <w:r w:rsidR="000F365B">
        <w:rPr>
          <w:i/>
          <w:sz w:val="16"/>
          <w:szCs w:val="16"/>
        </w:rPr>
        <w:t>.</w:t>
      </w:r>
      <w:r w:rsidR="003F3D7C" w:rsidRPr="006D7795">
        <w:rPr>
          <w:i/>
          <w:sz w:val="16"/>
          <w:szCs w:val="16"/>
        </w:rPr>
        <w:br w:type="page"/>
      </w:r>
    </w:p>
    <w:tbl>
      <w:tblPr>
        <w:tblStyle w:val="MWHighlightBox"/>
        <w:tblW w:w="0" w:type="auto"/>
        <w:tblLook w:val="04A0" w:firstRow="1" w:lastRow="0" w:firstColumn="1" w:lastColumn="0" w:noHBand="0" w:noVBand="1"/>
      </w:tblPr>
      <w:tblGrid>
        <w:gridCol w:w="9628"/>
      </w:tblGrid>
      <w:tr w:rsidR="00EB1A36" w14:paraId="63D48AA5" w14:textId="77777777" w:rsidTr="00EB1A36">
        <w:tc>
          <w:tcPr>
            <w:tcW w:w="9628" w:type="dxa"/>
          </w:tcPr>
          <w:tbl>
            <w:tblPr>
              <w:tblW w:w="0" w:type="auto"/>
              <w:tblBorders>
                <w:top w:val="nil"/>
                <w:left w:val="nil"/>
                <w:bottom w:val="nil"/>
                <w:right w:val="nil"/>
              </w:tblBorders>
              <w:tblLook w:val="0000" w:firstRow="0" w:lastRow="0" w:firstColumn="0" w:lastColumn="0" w:noHBand="0" w:noVBand="0"/>
            </w:tblPr>
            <w:tblGrid>
              <w:gridCol w:w="8758"/>
              <w:gridCol w:w="222"/>
            </w:tblGrid>
            <w:tr w:rsidR="00EB1A36" w:rsidRPr="00EB1A36" w14:paraId="385C2B33" w14:textId="77777777" w:rsidTr="00EB1A36">
              <w:trPr>
                <w:trHeight w:val="2197"/>
              </w:trPr>
              <w:tc>
                <w:tcPr>
                  <w:tcW w:w="8758" w:type="dxa"/>
                  <w:tcBorders>
                    <w:top w:val="nil"/>
                    <w:left w:val="nil"/>
                    <w:bottom w:val="nil"/>
                    <w:right w:val="nil"/>
                  </w:tcBorders>
                </w:tcPr>
                <w:p w14:paraId="1662B176" w14:textId="77A97DB5" w:rsidR="00EB1A36" w:rsidRPr="00EB1A36" w:rsidRDefault="00EB1A36" w:rsidP="00EB1A36">
                  <w:pPr>
                    <w:autoSpaceDE w:val="0"/>
                    <w:autoSpaceDN w:val="0"/>
                    <w:adjustRightInd w:val="0"/>
                    <w:spacing w:line="240" w:lineRule="auto"/>
                    <w:rPr>
                      <w:rFonts w:ascii="Verdana" w:hAnsi="Verdana" w:cs="Verdana"/>
                      <w:b/>
                      <w:color w:val="000000"/>
                    </w:rPr>
                  </w:pPr>
                  <w:r w:rsidRPr="00EB1A36">
                    <w:rPr>
                      <w:rFonts w:ascii="Verdana" w:hAnsi="Verdana" w:cs="Verdana"/>
                      <w:b/>
                      <w:color w:val="000000"/>
                    </w:rPr>
                    <w:lastRenderedPageBreak/>
                    <w:t xml:space="preserve">Victorian Curriculum Year </w:t>
                  </w:r>
                  <w:r w:rsidR="0095215A" w:rsidRPr="00075EC0">
                    <w:rPr>
                      <w:rFonts w:ascii="Verdana" w:hAnsi="Verdana" w:cs="Verdana"/>
                      <w:b/>
                      <w:color w:val="000000"/>
                    </w:rPr>
                    <w:t>3–6</w:t>
                  </w:r>
                  <w:r w:rsidR="00486C3A" w:rsidRPr="00075EC0">
                    <w:rPr>
                      <w:rStyle w:val="FootnoteReference"/>
                      <w:rFonts w:ascii="Verdana" w:hAnsi="Verdana" w:cs="Verdana"/>
                      <w:b/>
                      <w:color w:val="000000"/>
                    </w:rPr>
                    <w:footnoteReference w:id="1"/>
                  </w:r>
                  <w:r w:rsidRPr="00EB1A36">
                    <w:rPr>
                      <w:rFonts w:ascii="Verdana" w:hAnsi="Verdana" w:cs="Verdana"/>
                      <w:b/>
                      <w:color w:val="000000"/>
                      <w:sz w:val="13"/>
                      <w:szCs w:val="13"/>
                    </w:rPr>
                    <w:t xml:space="preserve"> </w:t>
                  </w:r>
                  <w:r w:rsidRPr="00EB1A36">
                    <w:rPr>
                      <w:rFonts w:ascii="Verdana" w:hAnsi="Verdana" w:cs="Verdana"/>
                      <w:b/>
                      <w:color w:val="000000"/>
                    </w:rPr>
                    <w:t xml:space="preserve">links: </w:t>
                  </w:r>
                </w:p>
                <w:p w14:paraId="243E623D" w14:textId="77777777" w:rsidR="006C014B" w:rsidRDefault="006C014B" w:rsidP="00EB1A36">
                  <w:pPr>
                    <w:autoSpaceDE w:val="0"/>
                    <w:autoSpaceDN w:val="0"/>
                    <w:adjustRightInd w:val="0"/>
                    <w:spacing w:line="240" w:lineRule="auto"/>
                    <w:rPr>
                      <w:rFonts w:ascii="Verdana" w:hAnsi="Verdana" w:cs="Verdana"/>
                      <w:b/>
                      <w:bCs/>
                      <w:color w:val="000000"/>
                    </w:rPr>
                  </w:pPr>
                </w:p>
                <w:p w14:paraId="633EB4A9" w14:textId="77777777" w:rsidR="00EB1A36" w:rsidRP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b/>
                      <w:bCs/>
                      <w:color w:val="000000"/>
                    </w:rPr>
                    <w:t xml:space="preserve">Science </w:t>
                  </w:r>
                </w:p>
                <w:p w14:paraId="29AF8F35" w14:textId="08795F29" w:rsidR="00EB1A36" w:rsidRPr="00EB1A36" w:rsidRDefault="00EB1A36" w:rsidP="00EB1A36">
                  <w:pPr>
                    <w:autoSpaceDE w:val="0"/>
                    <w:autoSpaceDN w:val="0"/>
                    <w:adjustRightInd w:val="0"/>
                    <w:spacing w:line="240" w:lineRule="auto"/>
                    <w:rPr>
                      <w:rFonts w:ascii="Verdana" w:hAnsi="Verdana" w:cs="Verdana"/>
                      <w:color w:val="000000"/>
                    </w:rPr>
                  </w:pPr>
                  <w:r>
                    <w:rPr>
                      <w:rFonts w:ascii="Verdana" w:hAnsi="Verdana" w:cs="Verdana"/>
                      <w:b/>
                      <w:bCs/>
                      <w:color w:val="000000"/>
                    </w:rPr>
                    <w:t>Year 3 and 4</w:t>
                  </w:r>
                  <w:r w:rsidR="000D1A10">
                    <w:rPr>
                      <w:rFonts w:ascii="Verdana" w:hAnsi="Verdana" w:cs="Verdana"/>
                      <w:b/>
                      <w:bCs/>
                      <w:color w:val="000000"/>
                    </w:rPr>
                    <w:t xml:space="preserve"> - </w:t>
                  </w:r>
                  <w:r>
                    <w:rPr>
                      <w:rFonts w:ascii="Verdana" w:hAnsi="Verdana" w:cs="Verdana"/>
                      <w:b/>
                      <w:bCs/>
                      <w:color w:val="000000"/>
                    </w:rPr>
                    <w:t>Science u</w:t>
                  </w:r>
                  <w:r w:rsidRPr="00EB1A36">
                    <w:rPr>
                      <w:rFonts w:ascii="Verdana" w:hAnsi="Verdana" w:cs="Verdana"/>
                      <w:b/>
                      <w:bCs/>
                      <w:color w:val="000000"/>
                    </w:rPr>
                    <w:t xml:space="preserve">nderstanding </w:t>
                  </w:r>
                </w:p>
                <w:p w14:paraId="4F15A6B7" w14:textId="77777777" w:rsidR="00D452E5" w:rsidRP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color w:val="000000"/>
                    </w:rPr>
                    <w:t>Science knowledge helps people to understand the effects of their actions (VCSSU056)</w:t>
                  </w:r>
                </w:p>
                <w:p w14:paraId="0CA998BE" w14:textId="77777777" w:rsidR="00EB1A36" w:rsidRDefault="00EB1A36" w:rsidP="00EB1A36">
                  <w:pPr>
                    <w:autoSpaceDE w:val="0"/>
                    <w:autoSpaceDN w:val="0"/>
                    <w:adjustRightInd w:val="0"/>
                    <w:spacing w:line="240" w:lineRule="auto"/>
                    <w:rPr>
                      <w:rFonts w:ascii="Verdana" w:hAnsi="Verdana" w:cs="Verdana"/>
                      <w:b/>
                      <w:bCs/>
                      <w:color w:val="000000"/>
                    </w:rPr>
                  </w:pPr>
                </w:p>
                <w:p w14:paraId="615577D4" w14:textId="77777777" w:rsidR="00EB1A36" w:rsidRDefault="00EB1A36"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Geography</w:t>
                  </w:r>
                </w:p>
                <w:p w14:paraId="6B89AD2A" w14:textId="282741B2" w:rsidR="00EB1A36" w:rsidRDefault="00EB1A36"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Year 3 and 4</w:t>
                  </w:r>
                  <w:r w:rsidR="000D1A10">
                    <w:rPr>
                      <w:rFonts w:ascii="Verdana" w:hAnsi="Verdana" w:cs="Verdana"/>
                      <w:b/>
                      <w:bCs/>
                      <w:color w:val="000000"/>
                    </w:rPr>
                    <w:t xml:space="preserve"> - </w:t>
                  </w:r>
                  <w:r>
                    <w:rPr>
                      <w:rFonts w:ascii="Verdana" w:hAnsi="Verdana" w:cs="Verdana"/>
                      <w:b/>
                      <w:bCs/>
                      <w:color w:val="000000"/>
                    </w:rPr>
                    <w:t>Geographical knowledge</w:t>
                  </w:r>
                </w:p>
                <w:p w14:paraId="1BC5066B" w14:textId="6B66FBFF" w:rsid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color w:val="000000"/>
                    </w:rPr>
                    <w:t xml:space="preserve">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 </w:t>
                  </w:r>
                  <w:r w:rsidR="00F65A0A">
                    <w:rPr>
                      <w:rFonts w:ascii="Verdana" w:hAnsi="Verdana" w:cs="Verdana"/>
                      <w:color w:val="000000"/>
                    </w:rPr>
                    <w:t>(</w:t>
                  </w:r>
                  <w:r w:rsidRPr="00EB1A36">
                    <w:rPr>
                      <w:rFonts w:ascii="Verdana" w:hAnsi="Verdana" w:cs="Verdana"/>
                      <w:color w:val="000000"/>
                    </w:rPr>
                    <w:t>VCGGK082)</w:t>
                  </w:r>
                </w:p>
                <w:p w14:paraId="754D2D1B" w14:textId="3DF9DFDC" w:rsidR="00BB2869" w:rsidRPr="000D1A10" w:rsidRDefault="00BB2869" w:rsidP="00BB2869">
                  <w:pPr>
                    <w:autoSpaceDE w:val="0"/>
                    <w:autoSpaceDN w:val="0"/>
                    <w:adjustRightInd w:val="0"/>
                    <w:spacing w:line="240" w:lineRule="auto"/>
                    <w:rPr>
                      <w:rFonts w:ascii="Verdana" w:hAnsi="Verdana" w:cs="Verdana"/>
                      <w:b/>
                      <w:bCs/>
                      <w:color w:val="000000"/>
                    </w:rPr>
                  </w:pPr>
                  <w:r>
                    <w:rPr>
                      <w:rFonts w:ascii="Verdana" w:hAnsi="Verdana" w:cs="Verdana"/>
                      <w:b/>
                      <w:bCs/>
                      <w:color w:val="000000"/>
                    </w:rPr>
                    <w:t>Year 5 and 6</w:t>
                  </w:r>
                  <w:r w:rsidR="000D1A10">
                    <w:rPr>
                      <w:rFonts w:ascii="Verdana" w:hAnsi="Verdana" w:cs="Verdana"/>
                      <w:b/>
                      <w:bCs/>
                      <w:color w:val="000000"/>
                    </w:rPr>
                    <w:t xml:space="preserve"> -</w:t>
                  </w:r>
                  <w:r w:rsidRPr="00BB2869">
                    <w:rPr>
                      <w:rFonts w:ascii="Verdana" w:hAnsi="Verdana" w:cs="Verdana"/>
                      <w:b/>
                      <w:bCs/>
                      <w:color w:val="000000"/>
                    </w:rPr>
                    <w:t>Geographical concepts and skills</w:t>
                  </w:r>
                </w:p>
                <w:p w14:paraId="2CC85487" w14:textId="77777777" w:rsidR="00BB2869" w:rsidRDefault="00BB2869" w:rsidP="00EB1A36">
                  <w:pPr>
                    <w:autoSpaceDE w:val="0"/>
                    <w:autoSpaceDN w:val="0"/>
                    <w:adjustRightInd w:val="0"/>
                    <w:spacing w:line="240" w:lineRule="auto"/>
                    <w:rPr>
                      <w:rFonts w:ascii="Verdana" w:hAnsi="Verdana" w:cs="Verdana"/>
                      <w:bCs/>
                      <w:color w:val="000000"/>
                    </w:rPr>
                  </w:pPr>
                  <w:r w:rsidRPr="00BB2869">
                    <w:rPr>
                      <w:rFonts w:ascii="Verdana" w:hAnsi="Verdana" w:cs="Verdana"/>
                      <w:bCs/>
                      <w:color w:val="000000"/>
                    </w:rPr>
                    <w:t>Describe and explain interconnections within places and between places, and the effects of these interconnections (VCGGC087)</w:t>
                  </w:r>
                </w:p>
                <w:p w14:paraId="1C5F924A" w14:textId="77777777" w:rsidR="00BB2869" w:rsidRDefault="00BB2869" w:rsidP="00EB1A36">
                  <w:pPr>
                    <w:autoSpaceDE w:val="0"/>
                    <w:autoSpaceDN w:val="0"/>
                    <w:adjustRightInd w:val="0"/>
                    <w:spacing w:line="240" w:lineRule="auto"/>
                    <w:rPr>
                      <w:rFonts w:ascii="Verdana" w:hAnsi="Verdana" w:cs="Verdana"/>
                      <w:bCs/>
                      <w:color w:val="000000"/>
                    </w:rPr>
                  </w:pPr>
                  <w:r w:rsidRPr="00BB2869">
                    <w:rPr>
                      <w:rFonts w:ascii="Verdana" w:hAnsi="Verdana" w:cs="Verdana"/>
                      <w:bCs/>
                      <w:color w:val="000000"/>
                    </w:rPr>
                    <w:t>Collect and record relevant geographical data and information from the field and secondary sources, using ethical protocols (VCGGC088)</w:t>
                  </w:r>
                </w:p>
                <w:p w14:paraId="197BF328" w14:textId="77777777" w:rsidR="00BB2869" w:rsidRDefault="00BB2869" w:rsidP="00BB2869">
                  <w:pPr>
                    <w:autoSpaceDE w:val="0"/>
                    <w:autoSpaceDN w:val="0"/>
                    <w:adjustRightInd w:val="0"/>
                    <w:spacing w:line="240" w:lineRule="auto"/>
                    <w:rPr>
                      <w:rFonts w:ascii="Arial" w:hAnsi="Arial" w:cs="Arial"/>
                      <w:b/>
                      <w:bCs/>
                      <w:color w:val="000000"/>
                    </w:rPr>
                  </w:pPr>
                  <w:r w:rsidRPr="00BB2869">
                    <w:rPr>
                      <w:rFonts w:ascii="Verdana" w:hAnsi="Verdana" w:cs="Verdana"/>
                      <w:b/>
                      <w:bCs/>
                      <w:color w:val="000000"/>
                    </w:rPr>
                    <w:t>Geographical knowledge</w:t>
                  </w:r>
                </w:p>
                <w:p w14:paraId="432C09F1" w14:textId="77777777" w:rsidR="00BB2869" w:rsidRPr="00BB2869" w:rsidRDefault="00BB2869" w:rsidP="00EB1A36">
                  <w:pPr>
                    <w:autoSpaceDE w:val="0"/>
                    <w:autoSpaceDN w:val="0"/>
                    <w:adjustRightInd w:val="0"/>
                    <w:spacing w:line="240" w:lineRule="auto"/>
                    <w:rPr>
                      <w:rFonts w:ascii="Verdana" w:hAnsi="Verdana" w:cs="Verdana"/>
                      <w:bCs/>
                      <w:color w:val="000000"/>
                    </w:rPr>
                  </w:pPr>
                  <w:r w:rsidRPr="00BB2869">
                    <w:rPr>
                      <w:rFonts w:ascii="Verdana" w:hAnsi="Verdana" w:cs="Verdana"/>
                      <w:bCs/>
                      <w:color w:val="000000"/>
                    </w:rPr>
                    <w:t>Environmental and human influences on the location and characteristics of places and the management of spaces within them (VCGGK096)</w:t>
                  </w:r>
                </w:p>
                <w:p w14:paraId="0B86362D" w14:textId="77777777" w:rsidR="00BB2869" w:rsidRDefault="00BB2869" w:rsidP="00EB1A36">
                  <w:pPr>
                    <w:autoSpaceDE w:val="0"/>
                    <w:autoSpaceDN w:val="0"/>
                    <w:adjustRightInd w:val="0"/>
                    <w:spacing w:line="240" w:lineRule="auto"/>
                    <w:rPr>
                      <w:rFonts w:ascii="Verdana" w:hAnsi="Verdana" w:cs="Verdana"/>
                      <w:b/>
                      <w:bCs/>
                      <w:color w:val="000000"/>
                    </w:rPr>
                  </w:pPr>
                </w:p>
                <w:p w14:paraId="36D904BC" w14:textId="77777777" w:rsidR="00EB1A36" w:rsidRDefault="00EB1A36" w:rsidP="00EB1A36">
                  <w:pPr>
                    <w:autoSpaceDE w:val="0"/>
                    <w:autoSpaceDN w:val="0"/>
                    <w:adjustRightInd w:val="0"/>
                    <w:spacing w:line="240" w:lineRule="auto"/>
                    <w:rPr>
                      <w:rFonts w:ascii="Verdana" w:hAnsi="Verdana" w:cs="Verdana"/>
                      <w:b/>
                      <w:bCs/>
                      <w:color w:val="000000"/>
                    </w:rPr>
                  </w:pPr>
                  <w:r w:rsidRPr="00EB1A36">
                    <w:rPr>
                      <w:rFonts w:ascii="Verdana" w:hAnsi="Verdana" w:cs="Verdana"/>
                      <w:b/>
                      <w:bCs/>
                      <w:color w:val="000000"/>
                    </w:rPr>
                    <w:t>Mathematics</w:t>
                  </w:r>
                </w:p>
                <w:p w14:paraId="53A888B9" w14:textId="7B01FD96" w:rsidR="00EB1A36" w:rsidRDefault="00EB1A36"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Year 3</w:t>
                  </w:r>
                  <w:r w:rsidR="000D1A10">
                    <w:rPr>
                      <w:rFonts w:ascii="Verdana" w:hAnsi="Verdana" w:cs="Verdana"/>
                      <w:b/>
                      <w:bCs/>
                      <w:color w:val="000000"/>
                    </w:rPr>
                    <w:t xml:space="preserve"> - </w:t>
                  </w:r>
                  <w:r>
                    <w:rPr>
                      <w:rFonts w:ascii="Verdana" w:hAnsi="Verdana" w:cs="Verdana"/>
                      <w:b/>
                      <w:bCs/>
                      <w:color w:val="000000"/>
                    </w:rPr>
                    <w:t>Measurement and Geometry</w:t>
                  </w:r>
                </w:p>
                <w:p w14:paraId="039204B7" w14:textId="77777777" w:rsid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color w:val="000000"/>
                    </w:rPr>
                    <w:t>Create and interpret simple grid maps to show position and pathways (VCMMG143)</w:t>
                  </w:r>
                </w:p>
                <w:p w14:paraId="0539E132" w14:textId="74B9315B" w:rsidR="00EB1A36" w:rsidRPr="00EB1A36" w:rsidRDefault="00EB1A36" w:rsidP="00EB1A36">
                  <w:pPr>
                    <w:autoSpaceDE w:val="0"/>
                    <w:autoSpaceDN w:val="0"/>
                    <w:adjustRightInd w:val="0"/>
                    <w:spacing w:line="240" w:lineRule="auto"/>
                    <w:rPr>
                      <w:rFonts w:ascii="Verdana" w:hAnsi="Verdana" w:cs="Verdana"/>
                      <w:b/>
                      <w:bCs/>
                      <w:color w:val="000000"/>
                    </w:rPr>
                  </w:pPr>
                  <w:r w:rsidRPr="00EB1A36">
                    <w:rPr>
                      <w:rFonts w:ascii="Verdana" w:hAnsi="Verdana" w:cs="Verdana"/>
                      <w:b/>
                      <w:bCs/>
                      <w:color w:val="000000"/>
                    </w:rPr>
                    <w:t>Year 4</w:t>
                  </w:r>
                  <w:r w:rsidR="000D1A10">
                    <w:rPr>
                      <w:rFonts w:ascii="Verdana" w:hAnsi="Verdana" w:cs="Verdana"/>
                      <w:b/>
                      <w:bCs/>
                      <w:color w:val="000000"/>
                    </w:rPr>
                    <w:t xml:space="preserve"> -</w:t>
                  </w:r>
                  <w:r w:rsidRPr="00EB1A36">
                    <w:rPr>
                      <w:rFonts w:ascii="Verdana" w:hAnsi="Verdana" w:cs="Verdana"/>
                      <w:b/>
                      <w:bCs/>
                      <w:color w:val="000000"/>
                    </w:rPr>
                    <w:t>Measurement and Geometry</w:t>
                  </w:r>
                </w:p>
                <w:p w14:paraId="1880ECFE" w14:textId="77777777" w:rsid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color w:val="000000"/>
                    </w:rPr>
                    <w:t>Use simple scales, legends and directions to interpret information contained in basic maps (VCMMG172)</w:t>
                  </w:r>
                </w:p>
                <w:p w14:paraId="098DE60C" w14:textId="5671E404" w:rsidR="00D452E5" w:rsidRPr="000D1A10" w:rsidRDefault="00D452E5" w:rsidP="00D452E5">
                  <w:pPr>
                    <w:autoSpaceDE w:val="0"/>
                    <w:autoSpaceDN w:val="0"/>
                    <w:adjustRightInd w:val="0"/>
                    <w:spacing w:line="240" w:lineRule="auto"/>
                    <w:rPr>
                      <w:rFonts w:ascii="Verdana" w:hAnsi="Verdana" w:cs="Verdana"/>
                      <w:b/>
                      <w:color w:val="000000"/>
                    </w:rPr>
                  </w:pPr>
                  <w:r w:rsidRPr="00BB2869">
                    <w:rPr>
                      <w:rFonts w:ascii="Verdana" w:hAnsi="Verdana" w:cs="Verdana"/>
                      <w:b/>
                      <w:color w:val="000000"/>
                    </w:rPr>
                    <w:t>Year 5</w:t>
                  </w:r>
                  <w:r w:rsidR="000D1A10">
                    <w:rPr>
                      <w:rFonts w:ascii="Verdana" w:hAnsi="Verdana" w:cs="Verdana"/>
                      <w:b/>
                      <w:color w:val="000000"/>
                    </w:rPr>
                    <w:t xml:space="preserve"> –</w:t>
                  </w:r>
                  <w:r w:rsidRPr="00EB1A36">
                    <w:rPr>
                      <w:rFonts w:ascii="Verdana" w:hAnsi="Verdana" w:cs="Verdana"/>
                      <w:b/>
                      <w:bCs/>
                      <w:color w:val="000000"/>
                    </w:rPr>
                    <w:t>Measurement and Geometry</w:t>
                  </w:r>
                </w:p>
                <w:p w14:paraId="23BF2058" w14:textId="77777777" w:rsidR="00BB2869" w:rsidRDefault="00BB2869" w:rsidP="00D452E5">
                  <w:pPr>
                    <w:autoSpaceDE w:val="0"/>
                    <w:autoSpaceDN w:val="0"/>
                    <w:adjustRightInd w:val="0"/>
                    <w:spacing w:line="240" w:lineRule="auto"/>
                    <w:rPr>
                      <w:rFonts w:ascii="Verdana" w:hAnsi="Verdana" w:cs="Verdana"/>
                      <w:bCs/>
                      <w:color w:val="000000"/>
                    </w:rPr>
                  </w:pPr>
                  <w:r w:rsidRPr="00BB2869">
                    <w:rPr>
                      <w:rFonts w:ascii="Verdana" w:hAnsi="Verdana" w:cs="Verdana"/>
                      <w:bCs/>
                      <w:color w:val="000000"/>
                    </w:rPr>
                    <w:t>Choose appropriate units of measurement for length, area, volume, capacity and mass (VCMMG195)</w:t>
                  </w:r>
                </w:p>
                <w:p w14:paraId="76489C78" w14:textId="32BCEB7B" w:rsidR="00BB2869" w:rsidRPr="00BB2869" w:rsidRDefault="00BB2869" w:rsidP="00D452E5">
                  <w:pPr>
                    <w:autoSpaceDE w:val="0"/>
                    <w:autoSpaceDN w:val="0"/>
                    <w:adjustRightInd w:val="0"/>
                    <w:spacing w:line="240" w:lineRule="auto"/>
                    <w:rPr>
                      <w:rFonts w:ascii="Verdana" w:hAnsi="Verdana" w:cs="Verdana"/>
                      <w:bCs/>
                      <w:color w:val="000000"/>
                    </w:rPr>
                  </w:pPr>
                  <w:r w:rsidRPr="00BB2869">
                    <w:rPr>
                      <w:rFonts w:ascii="Verdana" w:hAnsi="Verdana" w:cs="Verdana"/>
                      <w:bCs/>
                      <w:color w:val="000000"/>
                    </w:rPr>
                    <w:t>Use a grid reference system to describe locations. Describe routes using l</w:t>
                  </w:r>
                  <w:r w:rsidR="00F65A0A">
                    <w:rPr>
                      <w:rFonts w:ascii="Verdana" w:hAnsi="Verdana" w:cs="Verdana"/>
                      <w:bCs/>
                      <w:color w:val="000000"/>
                    </w:rPr>
                    <w:t>andmarks and directional languag</w:t>
                  </w:r>
                  <w:r w:rsidRPr="00BB2869">
                    <w:rPr>
                      <w:rFonts w:ascii="Verdana" w:hAnsi="Verdana" w:cs="Verdana"/>
                      <w:bCs/>
                      <w:color w:val="000000"/>
                    </w:rPr>
                    <w:t>e (VCMMG199)</w:t>
                  </w:r>
                </w:p>
                <w:p w14:paraId="69BB12DC" w14:textId="6C6249EE" w:rsidR="00D452E5" w:rsidRPr="00EB1A36" w:rsidRDefault="00BB2869" w:rsidP="00D452E5">
                  <w:pPr>
                    <w:autoSpaceDE w:val="0"/>
                    <w:autoSpaceDN w:val="0"/>
                    <w:adjustRightInd w:val="0"/>
                    <w:spacing w:line="240" w:lineRule="auto"/>
                    <w:rPr>
                      <w:rFonts w:ascii="Verdana" w:hAnsi="Verdana" w:cs="Verdana"/>
                      <w:b/>
                      <w:bCs/>
                      <w:color w:val="000000"/>
                    </w:rPr>
                  </w:pPr>
                  <w:r w:rsidRPr="00BB2869">
                    <w:rPr>
                      <w:rFonts w:ascii="Verdana" w:hAnsi="Verdana" w:cs="Verdana"/>
                      <w:b/>
                      <w:color w:val="000000"/>
                    </w:rPr>
                    <w:t>Year 6</w:t>
                  </w:r>
                  <w:r w:rsidR="000F365B">
                    <w:rPr>
                      <w:rFonts w:ascii="Verdana" w:hAnsi="Verdana" w:cs="Verdana"/>
                      <w:b/>
                      <w:color w:val="000000"/>
                    </w:rPr>
                    <w:t xml:space="preserve"> - </w:t>
                  </w:r>
                  <w:r w:rsidR="00D452E5" w:rsidRPr="00EB1A36">
                    <w:rPr>
                      <w:rFonts w:ascii="Verdana" w:hAnsi="Verdana" w:cs="Verdana"/>
                      <w:b/>
                      <w:bCs/>
                      <w:color w:val="000000"/>
                    </w:rPr>
                    <w:t>Measurement and Geometry</w:t>
                  </w:r>
                </w:p>
                <w:p w14:paraId="565616EF" w14:textId="47D4D0A6" w:rsidR="004F14E3" w:rsidRPr="000D1A10" w:rsidRDefault="00BB2869" w:rsidP="00EB1A36">
                  <w:pPr>
                    <w:autoSpaceDE w:val="0"/>
                    <w:autoSpaceDN w:val="0"/>
                    <w:adjustRightInd w:val="0"/>
                    <w:spacing w:line="240" w:lineRule="auto"/>
                    <w:rPr>
                      <w:rFonts w:ascii="Verdana" w:hAnsi="Verdana" w:cs="Verdana"/>
                      <w:color w:val="000000"/>
                    </w:rPr>
                  </w:pPr>
                  <w:r w:rsidRPr="00BB2869">
                    <w:rPr>
                      <w:rFonts w:ascii="Verdana" w:hAnsi="Verdana" w:cs="Verdana"/>
                      <w:color w:val="000000"/>
                    </w:rPr>
                    <w:t>Measure, calculate and compare elapsed time (VCMMG227)</w:t>
                  </w:r>
                </w:p>
                <w:p w14:paraId="3FBABAB9" w14:textId="77777777" w:rsidR="004F14E3" w:rsidRDefault="004F14E3" w:rsidP="00EB1A36">
                  <w:pPr>
                    <w:autoSpaceDE w:val="0"/>
                    <w:autoSpaceDN w:val="0"/>
                    <w:adjustRightInd w:val="0"/>
                    <w:spacing w:line="240" w:lineRule="auto"/>
                    <w:rPr>
                      <w:rFonts w:ascii="Verdana" w:hAnsi="Verdana" w:cs="Verdana"/>
                      <w:b/>
                      <w:color w:val="000000"/>
                    </w:rPr>
                  </w:pPr>
                </w:p>
                <w:p w14:paraId="11D82BEA" w14:textId="6DDAF70D" w:rsidR="0051274E" w:rsidRPr="004F14E3" w:rsidRDefault="0051274E" w:rsidP="00EB1A36">
                  <w:pPr>
                    <w:autoSpaceDE w:val="0"/>
                    <w:autoSpaceDN w:val="0"/>
                    <w:adjustRightInd w:val="0"/>
                    <w:spacing w:line="240" w:lineRule="auto"/>
                    <w:rPr>
                      <w:rFonts w:ascii="Verdana" w:hAnsi="Verdana" w:cs="Verdana"/>
                      <w:b/>
                      <w:color w:val="000000"/>
                    </w:rPr>
                  </w:pPr>
                  <w:r w:rsidRPr="0051274E">
                    <w:rPr>
                      <w:rFonts w:ascii="Verdana" w:hAnsi="Verdana" w:cs="Verdana"/>
                      <w:b/>
                      <w:color w:val="000000"/>
                    </w:rPr>
                    <w:t>Design and Technologies</w:t>
                  </w:r>
                </w:p>
                <w:p w14:paraId="41948305" w14:textId="6E3AAA3C" w:rsidR="0051274E" w:rsidRPr="0051274E" w:rsidRDefault="0051274E" w:rsidP="00EB1A36">
                  <w:pPr>
                    <w:autoSpaceDE w:val="0"/>
                    <w:autoSpaceDN w:val="0"/>
                    <w:adjustRightInd w:val="0"/>
                    <w:spacing w:line="240" w:lineRule="auto"/>
                    <w:rPr>
                      <w:rFonts w:ascii="Verdana" w:hAnsi="Verdana" w:cs="Verdana"/>
                      <w:b/>
                      <w:color w:val="000000"/>
                    </w:rPr>
                  </w:pPr>
                  <w:r w:rsidRPr="0051274E">
                    <w:rPr>
                      <w:rFonts w:ascii="Verdana" w:hAnsi="Verdana" w:cs="Verdana"/>
                      <w:b/>
                      <w:color w:val="000000"/>
                    </w:rPr>
                    <w:t>Year 3 and 4</w:t>
                  </w:r>
                  <w:r w:rsidR="000D1A10">
                    <w:rPr>
                      <w:rFonts w:ascii="Verdana" w:hAnsi="Verdana" w:cs="Verdana"/>
                      <w:b/>
                      <w:color w:val="000000"/>
                    </w:rPr>
                    <w:t xml:space="preserve"> - </w:t>
                  </w:r>
                  <w:r>
                    <w:rPr>
                      <w:rFonts w:ascii="Verdana" w:hAnsi="Verdana" w:cs="Verdana"/>
                      <w:b/>
                      <w:color w:val="000000"/>
                    </w:rPr>
                    <w:t>Creating Designed Solutions</w:t>
                  </w:r>
                </w:p>
                <w:p w14:paraId="16BA6439" w14:textId="77777777" w:rsidR="0051274E" w:rsidRDefault="0051274E" w:rsidP="00EB1A36">
                  <w:pPr>
                    <w:autoSpaceDE w:val="0"/>
                    <w:autoSpaceDN w:val="0"/>
                    <w:adjustRightInd w:val="0"/>
                    <w:spacing w:line="240" w:lineRule="auto"/>
                    <w:rPr>
                      <w:rFonts w:ascii="Verdana" w:hAnsi="Verdana" w:cs="Verdana"/>
                      <w:color w:val="000000"/>
                    </w:rPr>
                  </w:pPr>
                  <w:r w:rsidRPr="0051274E">
                    <w:rPr>
                      <w:rFonts w:ascii="Verdana" w:hAnsi="Verdana" w:cs="Verdana"/>
                      <w:color w:val="000000"/>
                    </w:rPr>
                    <w:t>Generate, develop, and communicate design ideas and decisions using appropriate technical terms and graphical representation techniques </w:t>
                  </w:r>
                  <w:hyperlink r:id="rId9" w:tooltip="View elaborations and additional details of VCDSCD029" w:history="1">
                    <w:r w:rsidRPr="0051274E">
                      <w:rPr>
                        <w:rFonts w:ascii="Verdana" w:hAnsi="Verdana" w:cs="Verdana"/>
                        <w:color w:val="000000"/>
                      </w:rPr>
                      <w:t>(VCDSCD029)</w:t>
                    </w:r>
                  </w:hyperlink>
                </w:p>
                <w:p w14:paraId="4342E073" w14:textId="3DF93C25" w:rsidR="0051274E" w:rsidRPr="0051274E" w:rsidRDefault="00F65A0A" w:rsidP="00EB1A36">
                  <w:pPr>
                    <w:autoSpaceDE w:val="0"/>
                    <w:autoSpaceDN w:val="0"/>
                    <w:adjustRightInd w:val="0"/>
                    <w:spacing w:line="240" w:lineRule="auto"/>
                    <w:rPr>
                      <w:rFonts w:ascii="Verdana" w:hAnsi="Verdana" w:cs="Verdana"/>
                      <w:b/>
                      <w:color w:val="000000"/>
                    </w:rPr>
                  </w:pPr>
                  <w:r>
                    <w:rPr>
                      <w:rFonts w:ascii="Verdana" w:hAnsi="Verdana" w:cs="Verdana"/>
                      <w:b/>
                      <w:color w:val="000000"/>
                    </w:rPr>
                    <w:t>Year</w:t>
                  </w:r>
                  <w:r w:rsidR="0051274E" w:rsidRPr="0051274E">
                    <w:rPr>
                      <w:rFonts w:ascii="Verdana" w:hAnsi="Verdana" w:cs="Verdana"/>
                      <w:b/>
                      <w:color w:val="000000"/>
                    </w:rPr>
                    <w:t xml:space="preserve"> 5 and 6</w:t>
                  </w:r>
                  <w:r w:rsidR="000D1A10">
                    <w:rPr>
                      <w:rFonts w:ascii="Verdana" w:hAnsi="Verdana" w:cs="Verdana"/>
                      <w:b/>
                      <w:color w:val="000000"/>
                    </w:rPr>
                    <w:t xml:space="preserve"> - </w:t>
                  </w:r>
                  <w:r w:rsidR="0051274E" w:rsidRPr="0051274E">
                    <w:rPr>
                      <w:rFonts w:ascii="Verdana" w:hAnsi="Verdana" w:cs="Verdana"/>
                      <w:b/>
                      <w:color w:val="000000"/>
                    </w:rPr>
                    <w:t>Creating Designed Solutions</w:t>
                  </w:r>
                </w:p>
                <w:p w14:paraId="57E6C013" w14:textId="2EE3B258" w:rsidR="0051274E" w:rsidRPr="00EB1A36" w:rsidRDefault="0051274E" w:rsidP="00EB1A36">
                  <w:pPr>
                    <w:autoSpaceDE w:val="0"/>
                    <w:autoSpaceDN w:val="0"/>
                    <w:adjustRightInd w:val="0"/>
                    <w:spacing w:line="240" w:lineRule="auto"/>
                    <w:rPr>
                      <w:rFonts w:ascii="Verdana" w:hAnsi="Verdana" w:cs="Verdana"/>
                      <w:color w:val="000000"/>
                    </w:rPr>
                  </w:pPr>
                  <w:r w:rsidRPr="0051274E">
                    <w:rPr>
                      <w:rFonts w:ascii="Verdana" w:hAnsi="Verdana" w:cs="Verdana"/>
                      <w:color w:val="000000"/>
                    </w:rPr>
                    <w:t>Generate, develop, communicate and document design ideas and processes for audiences using appropriate technical terms and graphical representation techniques </w:t>
                  </w:r>
                  <w:hyperlink r:id="rId10" w:tooltip="View elaborations and additional details of VCDSCD039" w:history="1">
                    <w:r w:rsidRPr="0051274E">
                      <w:rPr>
                        <w:rFonts w:ascii="Verdana" w:hAnsi="Verdana" w:cs="Verdana"/>
                        <w:color w:val="000000"/>
                      </w:rPr>
                      <w:t>(VCDSCD039)</w:t>
                    </w:r>
                  </w:hyperlink>
                </w:p>
              </w:tc>
              <w:tc>
                <w:tcPr>
                  <w:tcW w:w="0" w:type="auto"/>
                </w:tcPr>
                <w:p w14:paraId="4A636F98" w14:textId="77777777" w:rsidR="00EB1A36" w:rsidRPr="00EB1A36" w:rsidRDefault="00EB1A36">
                  <w:r w:rsidRPr="00EB1A36">
                    <w:t xml:space="preserve"> </w:t>
                  </w:r>
                </w:p>
              </w:tc>
            </w:tr>
          </w:tbl>
          <w:p w14:paraId="63BCFA20" w14:textId="77777777" w:rsidR="00EB1A36" w:rsidRDefault="00EB1A36" w:rsidP="0086549E">
            <w:pPr>
              <w:pStyle w:val="BodyText"/>
            </w:pPr>
          </w:p>
        </w:tc>
      </w:tr>
    </w:tbl>
    <w:p w14:paraId="6BD7C0CB" w14:textId="77777777" w:rsidR="0086549E" w:rsidRDefault="007A3043" w:rsidP="0095215A">
      <w:pPr>
        <w:pStyle w:val="Heading3"/>
      </w:pPr>
      <w:r>
        <w:lastRenderedPageBreak/>
        <w:t>Activity 1: GPS trackers</w:t>
      </w:r>
    </w:p>
    <w:p w14:paraId="4F0C1851" w14:textId="77777777" w:rsidR="0095215A" w:rsidRPr="0095215A" w:rsidRDefault="0095215A" w:rsidP="0095215A">
      <w:pPr>
        <w:pStyle w:val="BodyText"/>
      </w:pPr>
      <w:r>
        <w:t>Students are introduced to GPS trackers and practise using them around the school grounds.</w:t>
      </w:r>
    </w:p>
    <w:p w14:paraId="1E0DBCE9" w14:textId="77777777" w:rsidR="007A3043" w:rsidRDefault="007A3043" w:rsidP="0095215A">
      <w:pPr>
        <w:pStyle w:val="Heading3"/>
      </w:pPr>
      <w:r>
        <w:t>Activity 2: Measuring time and distance</w:t>
      </w:r>
    </w:p>
    <w:p w14:paraId="1014F630" w14:textId="77777777" w:rsidR="0095215A" w:rsidRPr="0095215A" w:rsidRDefault="0095215A" w:rsidP="0095215A">
      <w:pPr>
        <w:pStyle w:val="BodyText"/>
      </w:pPr>
      <w:r>
        <w:t xml:space="preserve">Students measure the </w:t>
      </w:r>
      <w:r w:rsidR="0016557E">
        <w:t xml:space="preserve">length of time and </w:t>
      </w:r>
      <w:r>
        <w:t>distance of moving things online and in the school grounds.</w:t>
      </w:r>
    </w:p>
    <w:p w14:paraId="0F35441E" w14:textId="77777777" w:rsidR="007A3043" w:rsidRDefault="007A3043" w:rsidP="0095215A">
      <w:pPr>
        <w:pStyle w:val="Heading3"/>
      </w:pPr>
      <w:r>
        <w:t>Activity 3: Plotting the journey</w:t>
      </w:r>
    </w:p>
    <w:p w14:paraId="0982DA9D" w14:textId="77777777" w:rsidR="0095215A" w:rsidRPr="0095215A" w:rsidRDefault="0095215A" w:rsidP="0095215A">
      <w:pPr>
        <w:pStyle w:val="BodyText"/>
      </w:pPr>
      <w:r>
        <w:t>Students discover the impact of rainfall, vegetation and landscape on the movement of litter in the environment.</w:t>
      </w:r>
    </w:p>
    <w:p w14:paraId="7C0976D9" w14:textId="77777777" w:rsidR="007A3043" w:rsidRDefault="007A3043" w:rsidP="0095215A">
      <w:pPr>
        <w:pStyle w:val="Heading3"/>
      </w:pPr>
      <w:r>
        <w:t>Activity 4: Investigation</w:t>
      </w:r>
    </w:p>
    <w:p w14:paraId="12215D6B" w14:textId="77777777" w:rsidR="0095215A" w:rsidRPr="0095215A" w:rsidRDefault="0095215A" w:rsidP="0095215A">
      <w:pPr>
        <w:pStyle w:val="BodyText"/>
      </w:pPr>
      <w:r>
        <w:t>Students investigate their local waterway and the ways that litter moves through it.</w:t>
      </w:r>
    </w:p>
    <w:p w14:paraId="25098BA5" w14:textId="77777777" w:rsidR="007A3043" w:rsidRDefault="007A3043" w:rsidP="0095215A">
      <w:pPr>
        <w:pStyle w:val="Heading3"/>
      </w:pPr>
      <w:r>
        <w:t>Activity 5: Call to action</w:t>
      </w:r>
    </w:p>
    <w:p w14:paraId="7A3EEE23" w14:textId="77777777" w:rsidR="0095215A" w:rsidRPr="0095215A" w:rsidRDefault="0095215A" w:rsidP="0095215A">
      <w:pPr>
        <w:pStyle w:val="BodyText"/>
      </w:pPr>
      <w:r>
        <w:t>Students create an awareness campaign to highlight the importanc</w:t>
      </w:r>
      <w:r w:rsidR="002622CE">
        <w:t>e of putting rubbish in the correct place.</w:t>
      </w:r>
    </w:p>
    <w:p w14:paraId="5AE8B312" w14:textId="77777777" w:rsidR="00F65A0A" w:rsidRDefault="00F65A0A">
      <w:pPr>
        <w:rPr>
          <w:rFonts w:asciiTheme="majorHAnsi" w:eastAsiaTheme="majorEastAsia" w:hAnsiTheme="majorHAnsi" w:cstheme="majorBidi"/>
          <w:b/>
          <w:bCs/>
          <w:sz w:val="24"/>
          <w:szCs w:val="26"/>
        </w:rPr>
      </w:pPr>
      <w:r>
        <w:br w:type="page"/>
      </w:r>
    </w:p>
    <w:p w14:paraId="5B42B391" w14:textId="459AB398" w:rsidR="007A3043" w:rsidRDefault="002622CE" w:rsidP="002622CE">
      <w:pPr>
        <w:pStyle w:val="Heading2"/>
      </w:pPr>
      <w:r>
        <w:lastRenderedPageBreak/>
        <w:t>Case study</w:t>
      </w:r>
    </w:p>
    <w:p w14:paraId="28EFAF73" w14:textId="6895D352" w:rsidR="0086549E" w:rsidRDefault="0086549E" w:rsidP="0086549E">
      <w:pPr>
        <w:pStyle w:val="BodyText"/>
      </w:pPr>
      <w:r>
        <w:t xml:space="preserve">Schools and community groups released </w:t>
      </w:r>
      <w:r w:rsidR="002622CE">
        <w:t xml:space="preserve">bottles with GPS </w:t>
      </w:r>
      <w:r>
        <w:t>li</w:t>
      </w:r>
      <w:r w:rsidR="005966BA">
        <w:t>tter trackers into 20 rivers and creeks in Melbourne</w:t>
      </w:r>
      <w:r>
        <w:t>. Each group released five trackers</w:t>
      </w:r>
      <w:r w:rsidR="005966BA">
        <w:t xml:space="preserve"> per site,</w:t>
      </w:r>
      <w:r>
        <w:t xml:space="preserve"> which were monitored for four weeks before being collected.</w:t>
      </w:r>
    </w:p>
    <w:p w14:paraId="108ABD13" w14:textId="1E853A2F" w:rsidR="00DD59B6" w:rsidRDefault="00DD59B6" w:rsidP="0086549E">
      <w:pPr>
        <w:pStyle w:val="BodyText"/>
      </w:pPr>
      <w:r>
        <w:t>The table below details three of the releases (in May 2019) including the school and community groups, waterway, tracking data, location, date and weather. Five litter tracker bottles were released from each site.</w:t>
      </w:r>
    </w:p>
    <w:tbl>
      <w:tblPr>
        <w:tblStyle w:val="MWTableGrid"/>
        <w:tblpPr w:leftFromText="180" w:rightFromText="180" w:vertAnchor="page" w:horzAnchor="margin" w:tblpY="5161"/>
        <w:tblW w:w="9634" w:type="dxa"/>
        <w:tblLook w:val="04A0" w:firstRow="1" w:lastRow="0" w:firstColumn="1" w:lastColumn="0" w:noHBand="0" w:noVBand="1"/>
      </w:tblPr>
      <w:tblGrid>
        <w:gridCol w:w="2306"/>
        <w:gridCol w:w="2317"/>
        <w:gridCol w:w="1331"/>
        <w:gridCol w:w="1137"/>
        <w:gridCol w:w="2543"/>
      </w:tblGrid>
      <w:tr w:rsidR="00F65A0A" w14:paraId="6C25C057" w14:textId="77777777" w:rsidTr="00FF6016">
        <w:trPr>
          <w:cnfStyle w:val="100000000000" w:firstRow="1" w:lastRow="0" w:firstColumn="0" w:lastColumn="0" w:oddVBand="0" w:evenVBand="0" w:oddHBand="0" w:evenHBand="0" w:firstRowFirstColumn="0" w:firstRowLastColumn="0" w:lastRowFirstColumn="0" w:lastRowLastColumn="0"/>
        </w:trPr>
        <w:tc>
          <w:tcPr>
            <w:tcW w:w="2306" w:type="dxa"/>
          </w:tcPr>
          <w:p w14:paraId="3F3F8CE6" w14:textId="77777777" w:rsidR="00F65A0A" w:rsidRPr="000F365B" w:rsidRDefault="00F65A0A" w:rsidP="00F65A0A">
            <w:pPr>
              <w:pStyle w:val="BodyText"/>
              <w:rPr>
                <w:b/>
              </w:rPr>
            </w:pPr>
            <w:r w:rsidRPr="000F365B">
              <w:rPr>
                <w:b/>
              </w:rPr>
              <w:t>School/community group</w:t>
            </w:r>
          </w:p>
        </w:tc>
        <w:tc>
          <w:tcPr>
            <w:tcW w:w="2317" w:type="dxa"/>
          </w:tcPr>
          <w:p w14:paraId="040D314B" w14:textId="77777777" w:rsidR="00F65A0A" w:rsidRPr="000F365B" w:rsidRDefault="00F65A0A" w:rsidP="00F65A0A">
            <w:pPr>
              <w:pStyle w:val="BodyText"/>
              <w:rPr>
                <w:b/>
              </w:rPr>
            </w:pPr>
            <w:r w:rsidRPr="000F365B">
              <w:rPr>
                <w:b/>
              </w:rPr>
              <w:t>Waterway and general movement of tracker</w:t>
            </w:r>
          </w:p>
        </w:tc>
        <w:tc>
          <w:tcPr>
            <w:tcW w:w="1331" w:type="dxa"/>
          </w:tcPr>
          <w:p w14:paraId="0928C6A4" w14:textId="77777777" w:rsidR="00F65A0A" w:rsidRPr="000F365B" w:rsidRDefault="00F65A0A" w:rsidP="00F65A0A">
            <w:pPr>
              <w:pStyle w:val="BodyText"/>
              <w:rPr>
                <w:b/>
              </w:rPr>
            </w:pPr>
            <w:r w:rsidRPr="000F365B">
              <w:rPr>
                <w:b/>
              </w:rPr>
              <w:t>Release location</w:t>
            </w:r>
          </w:p>
        </w:tc>
        <w:tc>
          <w:tcPr>
            <w:tcW w:w="1137" w:type="dxa"/>
          </w:tcPr>
          <w:p w14:paraId="7C59447C" w14:textId="77777777" w:rsidR="00F65A0A" w:rsidRPr="000F365B" w:rsidRDefault="00F65A0A" w:rsidP="00F65A0A">
            <w:pPr>
              <w:pStyle w:val="BodyText"/>
              <w:rPr>
                <w:b/>
              </w:rPr>
            </w:pPr>
            <w:r w:rsidRPr="000F365B">
              <w:rPr>
                <w:b/>
              </w:rPr>
              <w:t>Release date</w:t>
            </w:r>
          </w:p>
        </w:tc>
        <w:tc>
          <w:tcPr>
            <w:tcW w:w="2543" w:type="dxa"/>
          </w:tcPr>
          <w:p w14:paraId="07A5511F" w14:textId="77777777" w:rsidR="00F65A0A" w:rsidRPr="000F365B" w:rsidRDefault="00F65A0A" w:rsidP="00F65A0A">
            <w:pPr>
              <w:pStyle w:val="BodyText"/>
              <w:rPr>
                <w:b/>
              </w:rPr>
            </w:pPr>
            <w:r w:rsidRPr="000F365B">
              <w:rPr>
                <w:b/>
              </w:rPr>
              <w:t>Weather</w:t>
            </w:r>
          </w:p>
        </w:tc>
      </w:tr>
      <w:tr w:rsidR="00F65A0A" w14:paraId="08FF97B2" w14:textId="77777777" w:rsidTr="00FF6016">
        <w:tc>
          <w:tcPr>
            <w:tcW w:w="2306" w:type="dxa"/>
          </w:tcPr>
          <w:p w14:paraId="7F50BEA4" w14:textId="77777777" w:rsidR="00F65A0A" w:rsidRDefault="00F65A0A" w:rsidP="00F65A0A">
            <w:pPr>
              <w:pStyle w:val="BodyText"/>
            </w:pPr>
            <w:r w:rsidRPr="006B1F46">
              <w:t>Bentleigh West Primary School</w:t>
            </w:r>
          </w:p>
          <w:p w14:paraId="57AE8F4A" w14:textId="77777777" w:rsidR="00F65A0A" w:rsidRDefault="00F65A0A" w:rsidP="00F65A0A">
            <w:pPr>
              <w:pStyle w:val="BodyText"/>
            </w:pPr>
            <w:r w:rsidRPr="006B1F46">
              <w:br/>
              <w:t>First Friends of Dandenong Creek</w:t>
            </w:r>
          </w:p>
          <w:p w14:paraId="5EBBF182" w14:textId="77777777" w:rsidR="00F65A0A" w:rsidRDefault="00F65A0A" w:rsidP="00F65A0A">
            <w:pPr>
              <w:pStyle w:val="BodyText"/>
            </w:pPr>
          </w:p>
          <w:p w14:paraId="6B2CEA15" w14:textId="77777777" w:rsidR="00F65A0A" w:rsidRDefault="00F65A0A" w:rsidP="00F65A0A">
            <w:pPr>
              <w:pStyle w:val="BodyText"/>
            </w:pPr>
          </w:p>
        </w:tc>
        <w:tc>
          <w:tcPr>
            <w:tcW w:w="2317" w:type="dxa"/>
          </w:tcPr>
          <w:p w14:paraId="351D0A03" w14:textId="77777777" w:rsidR="00F65A0A" w:rsidRDefault="00F65A0A" w:rsidP="00F65A0A">
            <w:pPr>
              <w:pStyle w:val="BodyText"/>
            </w:pPr>
            <w:r w:rsidRPr="00D645CE">
              <w:t>Dandenong Creek</w:t>
            </w:r>
          </w:p>
          <w:p w14:paraId="3615DB99" w14:textId="77777777" w:rsidR="00F65A0A" w:rsidRDefault="00F65A0A" w:rsidP="00F65A0A">
            <w:pPr>
              <w:pStyle w:val="BodyText"/>
            </w:pPr>
          </w:p>
          <w:p w14:paraId="7F96537F" w14:textId="77777777" w:rsidR="00F65A0A" w:rsidRDefault="00F65A0A" w:rsidP="00F65A0A">
            <w:pPr>
              <w:pStyle w:val="BodyText"/>
            </w:pPr>
            <w:r>
              <w:t>Trackers travel short distances and have less stops.</w:t>
            </w:r>
          </w:p>
          <w:p w14:paraId="450E23F3" w14:textId="760EF6EB" w:rsidR="00F65A0A" w:rsidRPr="00D645CE" w:rsidRDefault="0073366B" w:rsidP="00F65A0A">
            <w:pPr>
              <w:pStyle w:val="BodyText"/>
            </w:pPr>
            <w:hyperlink r:id="rId11" w:history="1">
              <w:r w:rsidR="00DD59B6" w:rsidRPr="00DD59B6">
                <w:rPr>
                  <w:rStyle w:val="Hyperlink"/>
                </w:rPr>
                <w:t>Tracking data</w:t>
              </w:r>
            </w:hyperlink>
          </w:p>
        </w:tc>
        <w:tc>
          <w:tcPr>
            <w:tcW w:w="1331" w:type="dxa"/>
          </w:tcPr>
          <w:p w14:paraId="4A860202" w14:textId="77777777" w:rsidR="00F65A0A" w:rsidRDefault="00F65A0A" w:rsidP="00F65A0A">
            <w:pPr>
              <w:pStyle w:val="BodyText"/>
            </w:pPr>
            <w:r>
              <w:t>Vermont</w:t>
            </w:r>
          </w:p>
        </w:tc>
        <w:tc>
          <w:tcPr>
            <w:tcW w:w="1137" w:type="dxa"/>
          </w:tcPr>
          <w:p w14:paraId="1207F3AD" w14:textId="02882482" w:rsidR="00F65A0A" w:rsidRDefault="00F65A0A" w:rsidP="00F65A0A">
            <w:pPr>
              <w:pStyle w:val="BodyText"/>
            </w:pPr>
            <w:r w:rsidRPr="006B1F46">
              <w:t>28 May 2019</w:t>
            </w:r>
          </w:p>
        </w:tc>
        <w:tc>
          <w:tcPr>
            <w:tcW w:w="2543" w:type="dxa"/>
          </w:tcPr>
          <w:p w14:paraId="561BEB5E" w14:textId="77777777" w:rsidR="00F65A0A" w:rsidRDefault="00F65A0A" w:rsidP="00F65A0A">
            <w:pPr>
              <w:pStyle w:val="BodyText"/>
            </w:pPr>
            <w:r>
              <w:t>Top temperature: 15.7⁰C</w:t>
            </w:r>
          </w:p>
          <w:p w14:paraId="082165D8" w14:textId="77777777" w:rsidR="00F65A0A" w:rsidRDefault="00F65A0A" w:rsidP="00F65A0A">
            <w:pPr>
              <w:pStyle w:val="BodyText"/>
            </w:pPr>
            <w:r>
              <w:t>Rain: 0.2 mm</w:t>
            </w:r>
          </w:p>
          <w:p w14:paraId="044CCA24" w14:textId="77777777" w:rsidR="00F65A0A" w:rsidRDefault="00F65A0A" w:rsidP="00F65A0A">
            <w:pPr>
              <w:pStyle w:val="BodyText"/>
            </w:pPr>
            <w:r>
              <w:t>Sun: 0.2 hours</w:t>
            </w:r>
          </w:p>
          <w:p w14:paraId="10F3832C" w14:textId="77777777" w:rsidR="00F65A0A" w:rsidRDefault="00F65A0A" w:rsidP="00F65A0A">
            <w:pPr>
              <w:pStyle w:val="BodyText"/>
            </w:pPr>
            <w:r>
              <w:t>Wind:</w:t>
            </w:r>
          </w:p>
          <w:p w14:paraId="68FBFC62" w14:textId="77777777" w:rsidR="00F65A0A" w:rsidRDefault="00F65A0A" w:rsidP="00F65A0A">
            <w:pPr>
              <w:pStyle w:val="BodyText"/>
            </w:pPr>
            <w:r>
              <w:t>9am N 19 km/hr</w:t>
            </w:r>
          </w:p>
          <w:p w14:paraId="260E2DCB" w14:textId="77777777" w:rsidR="00F65A0A" w:rsidRDefault="00F65A0A" w:rsidP="00F65A0A">
            <w:pPr>
              <w:pStyle w:val="BodyText"/>
            </w:pPr>
            <w:r>
              <w:t>3pm N 9 km/hr</w:t>
            </w:r>
          </w:p>
        </w:tc>
      </w:tr>
      <w:tr w:rsidR="00F65A0A" w14:paraId="33F67B3A" w14:textId="77777777" w:rsidTr="00FF6016">
        <w:trPr>
          <w:cnfStyle w:val="000000010000" w:firstRow="0" w:lastRow="0" w:firstColumn="0" w:lastColumn="0" w:oddVBand="0" w:evenVBand="0" w:oddHBand="0" w:evenHBand="1" w:firstRowFirstColumn="0" w:firstRowLastColumn="0" w:lastRowFirstColumn="0" w:lastRowLastColumn="0"/>
        </w:trPr>
        <w:tc>
          <w:tcPr>
            <w:tcW w:w="2306" w:type="dxa"/>
          </w:tcPr>
          <w:p w14:paraId="506B3E10" w14:textId="77777777" w:rsidR="00F65A0A" w:rsidRDefault="00F65A0A" w:rsidP="00F65A0A">
            <w:pPr>
              <w:pStyle w:val="BodyText"/>
            </w:pPr>
            <w:r w:rsidRPr="006B1F46">
              <w:t>Antonine College</w:t>
            </w:r>
            <w:r w:rsidRPr="006B1F46">
              <w:br/>
            </w:r>
          </w:p>
          <w:p w14:paraId="3D38C0B5" w14:textId="77777777" w:rsidR="00F65A0A" w:rsidRDefault="00F65A0A" w:rsidP="00F65A0A">
            <w:pPr>
              <w:pStyle w:val="BodyText"/>
            </w:pPr>
            <w:r w:rsidRPr="006B1F46">
              <w:t>Merri Creek Management Committee</w:t>
            </w:r>
            <w:r w:rsidRPr="006B1F46">
              <w:br/>
            </w:r>
          </w:p>
          <w:p w14:paraId="4545B1E0" w14:textId="77777777" w:rsidR="00F65A0A" w:rsidRDefault="00F65A0A" w:rsidP="00F65A0A">
            <w:pPr>
              <w:pStyle w:val="BodyText"/>
            </w:pPr>
            <w:r w:rsidRPr="006B1F46">
              <w:t>Waterwatch</w:t>
            </w:r>
          </w:p>
          <w:p w14:paraId="1DC5BB37" w14:textId="77777777" w:rsidR="00F65A0A" w:rsidRDefault="00F65A0A" w:rsidP="00F65A0A">
            <w:pPr>
              <w:pStyle w:val="BodyText"/>
            </w:pPr>
          </w:p>
        </w:tc>
        <w:tc>
          <w:tcPr>
            <w:tcW w:w="2317" w:type="dxa"/>
          </w:tcPr>
          <w:p w14:paraId="45ABE27B" w14:textId="77777777" w:rsidR="00F65A0A" w:rsidRDefault="00F65A0A" w:rsidP="00F65A0A">
            <w:pPr>
              <w:pStyle w:val="BodyText"/>
            </w:pPr>
            <w:r>
              <w:t>Merri Creek</w:t>
            </w:r>
          </w:p>
          <w:p w14:paraId="6E1C56AE" w14:textId="77777777" w:rsidR="00F65A0A" w:rsidRDefault="00F65A0A" w:rsidP="00F65A0A">
            <w:pPr>
              <w:pStyle w:val="BodyText"/>
            </w:pPr>
          </w:p>
          <w:p w14:paraId="503654C9" w14:textId="71CE9CB7" w:rsidR="00F65A0A" w:rsidRDefault="00F65A0A" w:rsidP="00F65A0A">
            <w:pPr>
              <w:pStyle w:val="BodyText"/>
            </w:pPr>
            <w:r>
              <w:t>Trackers travel long distances quickly. Can go back and forth (back up the Yarra River).</w:t>
            </w:r>
          </w:p>
          <w:p w14:paraId="1E5F189C" w14:textId="77777777" w:rsidR="00DD59B6" w:rsidRDefault="00DD59B6" w:rsidP="00F65A0A">
            <w:pPr>
              <w:pStyle w:val="BodyText"/>
            </w:pPr>
          </w:p>
          <w:p w14:paraId="4F5F7B5C" w14:textId="0E6A806A" w:rsidR="00F65A0A" w:rsidRDefault="0073366B" w:rsidP="00F65A0A">
            <w:pPr>
              <w:pStyle w:val="BodyText"/>
            </w:pPr>
            <w:hyperlink r:id="rId12" w:history="1">
              <w:r w:rsidR="00DD59B6" w:rsidRPr="00DD59B6">
                <w:rPr>
                  <w:rStyle w:val="Hyperlink"/>
                </w:rPr>
                <w:t>Tracking data</w:t>
              </w:r>
            </w:hyperlink>
          </w:p>
        </w:tc>
        <w:tc>
          <w:tcPr>
            <w:tcW w:w="1331" w:type="dxa"/>
          </w:tcPr>
          <w:p w14:paraId="1D0C582F" w14:textId="77777777" w:rsidR="00F65A0A" w:rsidRDefault="00F65A0A" w:rsidP="00F65A0A">
            <w:pPr>
              <w:pStyle w:val="BodyText"/>
            </w:pPr>
            <w:r>
              <w:t>Brunswick East</w:t>
            </w:r>
          </w:p>
        </w:tc>
        <w:tc>
          <w:tcPr>
            <w:tcW w:w="1137" w:type="dxa"/>
          </w:tcPr>
          <w:p w14:paraId="7D9FBBCB" w14:textId="32F0ED71" w:rsidR="00F65A0A" w:rsidRDefault="00F65A0A" w:rsidP="00F65A0A">
            <w:pPr>
              <w:pStyle w:val="BodyText"/>
            </w:pPr>
            <w:r>
              <w:t>31 May 2019</w:t>
            </w:r>
          </w:p>
        </w:tc>
        <w:tc>
          <w:tcPr>
            <w:tcW w:w="2543" w:type="dxa"/>
          </w:tcPr>
          <w:p w14:paraId="73F447D7" w14:textId="77777777" w:rsidR="00F65A0A" w:rsidRDefault="00F65A0A" w:rsidP="00F65A0A">
            <w:pPr>
              <w:pStyle w:val="BodyText"/>
            </w:pPr>
            <w:r>
              <w:t>Top temperature:</w:t>
            </w:r>
          </w:p>
          <w:p w14:paraId="7D74EEED" w14:textId="77777777" w:rsidR="00F65A0A" w:rsidRDefault="00F65A0A" w:rsidP="00F65A0A">
            <w:pPr>
              <w:pStyle w:val="BodyText"/>
            </w:pPr>
            <w:r>
              <w:t>14.3⁰C</w:t>
            </w:r>
          </w:p>
          <w:p w14:paraId="09FEE2A0" w14:textId="77777777" w:rsidR="00F65A0A" w:rsidRDefault="00F65A0A" w:rsidP="00F65A0A">
            <w:pPr>
              <w:pStyle w:val="BodyText"/>
            </w:pPr>
            <w:r>
              <w:t>Rain: 1.4 mm</w:t>
            </w:r>
          </w:p>
          <w:p w14:paraId="1248D697" w14:textId="77777777" w:rsidR="00F65A0A" w:rsidRDefault="00F65A0A" w:rsidP="00F65A0A">
            <w:pPr>
              <w:pStyle w:val="BodyText"/>
            </w:pPr>
            <w:r>
              <w:t>Sun: 1.1 hours</w:t>
            </w:r>
          </w:p>
          <w:p w14:paraId="0F5D16C1" w14:textId="77777777" w:rsidR="00F65A0A" w:rsidRDefault="00F65A0A" w:rsidP="00F65A0A">
            <w:pPr>
              <w:pStyle w:val="BodyText"/>
            </w:pPr>
            <w:r>
              <w:t>Wind:</w:t>
            </w:r>
          </w:p>
          <w:p w14:paraId="013EB0ED" w14:textId="77777777" w:rsidR="00F65A0A" w:rsidRDefault="00F65A0A" w:rsidP="00F65A0A">
            <w:pPr>
              <w:pStyle w:val="BodyText"/>
            </w:pPr>
            <w:r>
              <w:t>9 am SW 9 km/hr</w:t>
            </w:r>
          </w:p>
          <w:p w14:paraId="5D161A29" w14:textId="77777777" w:rsidR="00F65A0A" w:rsidRDefault="00F65A0A" w:rsidP="00F65A0A">
            <w:pPr>
              <w:pStyle w:val="BodyText"/>
            </w:pPr>
            <w:r>
              <w:t>3 pm SSW 9 km/hr</w:t>
            </w:r>
          </w:p>
        </w:tc>
      </w:tr>
      <w:tr w:rsidR="00F65A0A" w14:paraId="45E956C7" w14:textId="77777777" w:rsidTr="00FF6016">
        <w:tc>
          <w:tcPr>
            <w:tcW w:w="2306" w:type="dxa"/>
          </w:tcPr>
          <w:p w14:paraId="11E22755" w14:textId="77777777" w:rsidR="00F65A0A" w:rsidRDefault="00F65A0A" w:rsidP="00F65A0A">
            <w:pPr>
              <w:pStyle w:val="BodyText"/>
            </w:pPr>
            <w:r w:rsidRPr="006B1F46">
              <w:t>Our Lady of the Nativity Primary School</w:t>
            </w:r>
          </w:p>
          <w:p w14:paraId="2C0B9164" w14:textId="77777777" w:rsidR="00F65A0A" w:rsidRDefault="00F65A0A" w:rsidP="00F65A0A">
            <w:pPr>
              <w:pStyle w:val="BodyText"/>
            </w:pPr>
          </w:p>
          <w:p w14:paraId="52D574EE" w14:textId="77777777" w:rsidR="00F65A0A" w:rsidRDefault="00F65A0A" w:rsidP="00F65A0A">
            <w:pPr>
              <w:pStyle w:val="BodyText"/>
            </w:pPr>
          </w:p>
          <w:p w14:paraId="61F3B2DD" w14:textId="77777777" w:rsidR="00F65A0A" w:rsidRDefault="00F65A0A" w:rsidP="00F65A0A">
            <w:pPr>
              <w:pStyle w:val="BodyText"/>
            </w:pPr>
          </w:p>
        </w:tc>
        <w:tc>
          <w:tcPr>
            <w:tcW w:w="2317" w:type="dxa"/>
          </w:tcPr>
          <w:p w14:paraId="709FDCE9" w14:textId="25F3A2EB" w:rsidR="00F65A0A" w:rsidRDefault="00F65A0A" w:rsidP="00F65A0A">
            <w:pPr>
              <w:pStyle w:val="BodyText"/>
            </w:pPr>
            <w:r>
              <w:t>Maribyrnong River</w:t>
            </w:r>
          </w:p>
          <w:p w14:paraId="3FEAD9B2" w14:textId="77777777" w:rsidR="00F65A0A" w:rsidRDefault="00F65A0A" w:rsidP="00F65A0A">
            <w:pPr>
              <w:pStyle w:val="BodyText"/>
            </w:pPr>
            <w:r>
              <w:t>Trackers travel long distances quickly. Can go back and forth (back up the Maribyrnong River).</w:t>
            </w:r>
          </w:p>
          <w:p w14:paraId="2FAE4FAA" w14:textId="6F9F7B4B" w:rsidR="00F65A0A" w:rsidRDefault="0073366B" w:rsidP="00F65A0A">
            <w:pPr>
              <w:pStyle w:val="BodyText"/>
            </w:pPr>
            <w:hyperlink r:id="rId13" w:history="1">
              <w:r w:rsidR="00D26C61" w:rsidRPr="00D26C61">
                <w:rPr>
                  <w:rStyle w:val="Hyperlink"/>
                </w:rPr>
                <w:t>Tracking data</w:t>
              </w:r>
            </w:hyperlink>
          </w:p>
        </w:tc>
        <w:tc>
          <w:tcPr>
            <w:tcW w:w="1331" w:type="dxa"/>
          </w:tcPr>
          <w:p w14:paraId="4D3309F8" w14:textId="77777777" w:rsidR="00F65A0A" w:rsidRDefault="00F65A0A" w:rsidP="00F65A0A">
            <w:pPr>
              <w:pStyle w:val="BodyText"/>
            </w:pPr>
            <w:r>
              <w:t>Aberfeldie</w:t>
            </w:r>
          </w:p>
        </w:tc>
        <w:tc>
          <w:tcPr>
            <w:tcW w:w="1137" w:type="dxa"/>
          </w:tcPr>
          <w:p w14:paraId="3A12476F" w14:textId="77777777" w:rsidR="00F65A0A" w:rsidRDefault="00F65A0A" w:rsidP="00F65A0A">
            <w:pPr>
              <w:pStyle w:val="BodyText"/>
            </w:pPr>
            <w:r>
              <w:t>31 May 2019</w:t>
            </w:r>
          </w:p>
        </w:tc>
        <w:tc>
          <w:tcPr>
            <w:tcW w:w="2543" w:type="dxa"/>
          </w:tcPr>
          <w:p w14:paraId="6A4B4D15" w14:textId="77777777" w:rsidR="00F65A0A" w:rsidRDefault="00F65A0A" w:rsidP="00F65A0A">
            <w:pPr>
              <w:pStyle w:val="BodyText"/>
            </w:pPr>
            <w:r>
              <w:t>Top temperature:</w:t>
            </w:r>
          </w:p>
          <w:p w14:paraId="65D8FDB6" w14:textId="77777777" w:rsidR="00F65A0A" w:rsidRDefault="00F65A0A" w:rsidP="00F65A0A">
            <w:pPr>
              <w:pStyle w:val="BodyText"/>
            </w:pPr>
            <w:r>
              <w:t>14.3⁰C</w:t>
            </w:r>
          </w:p>
          <w:p w14:paraId="508A1C36" w14:textId="77777777" w:rsidR="00F65A0A" w:rsidRDefault="00F65A0A" w:rsidP="00F65A0A">
            <w:pPr>
              <w:pStyle w:val="BodyText"/>
            </w:pPr>
            <w:r>
              <w:t>Rain: 1.4 mm</w:t>
            </w:r>
          </w:p>
          <w:p w14:paraId="5D692F70" w14:textId="77777777" w:rsidR="00F65A0A" w:rsidRDefault="00F65A0A" w:rsidP="00F65A0A">
            <w:pPr>
              <w:pStyle w:val="BodyText"/>
            </w:pPr>
            <w:r>
              <w:t>Sun: 1.1 hours</w:t>
            </w:r>
          </w:p>
          <w:p w14:paraId="274DC424" w14:textId="77777777" w:rsidR="00F65A0A" w:rsidRDefault="00F65A0A" w:rsidP="00F65A0A">
            <w:pPr>
              <w:pStyle w:val="BodyText"/>
            </w:pPr>
            <w:r>
              <w:t>Wind:</w:t>
            </w:r>
          </w:p>
          <w:p w14:paraId="6D6A547E" w14:textId="77777777" w:rsidR="00F65A0A" w:rsidRDefault="00F65A0A" w:rsidP="00F65A0A">
            <w:pPr>
              <w:pStyle w:val="BodyText"/>
            </w:pPr>
            <w:r>
              <w:t>9 am SW 9 km/hr</w:t>
            </w:r>
          </w:p>
          <w:p w14:paraId="2338678D" w14:textId="77777777" w:rsidR="00F65A0A" w:rsidRDefault="00F65A0A" w:rsidP="00F65A0A">
            <w:pPr>
              <w:pStyle w:val="BodyText"/>
            </w:pPr>
            <w:r>
              <w:lastRenderedPageBreak/>
              <w:t>3 pm SSW 9 km/hr</w:t>
            </w:r>
          </w:p>
        </w:tc>
      </w:tr>
    </w:tbl>
    <w:p w14:paraId="3EB41D3B" w14:textId="4364C2C5" w:rsidR="00282292" w:rsidRDefault="00282292" w:rsidP="00313E1E">
      <w:pPr>
        <w:pStyle w:val="BodyText"/>
      </w:pPr>
      <w:r>
        <w:lastRenderedPageBreak/>
        <w:t>Over the next</w:t>
      </w:r>
      <w:r w:rsidR="004F14E3">
        <w:t xml:space="preserve"> four weeks, the litter tracker bottles</w:t>
      </w:r>
      <w:r>
        <w:t xml:space="preserve"> travelled along the waterway. Some found their way out into Port Phillip Bay.</w:t>
      </w:r>
    </w:p>
    <w:p w14:paraId="48D17B1D" w14:textId="1C31BD8B" w:rsidR="008428F2" w:rsidRDefault="001A61EF" w:rsidP="00313E1E">
      <w:pPr>
        <w:pStyle w:val="BodyText"/>
      </w:pPr>
      <w:r>
        <w:t>Figure 1</w:t>
      </w:r>
      <w:r w:rsidR="008428F2">
        <w:t xml:space="preserve"> shows the journey of one bottle from the Dandenong Creek release. </w:t>
      </w:r>
      <w:r w:rsidR="006B313E">
        <w:t xml:space="preserve">You can also view this tracking data in an interactive map </w:t>
      </w:r>
      <w:hyperlink r:id="rId14" w:history="1">
        <w:r w:rsidR="006B313E" w:rsidRPr="006B313E">
          <w:rPr>
            <w:rStyle w:val="Hyperlink"/>
          </w:rPr>
          <w:t>here</w:t>
        </w:r>
      </w:hyperlink>
      <w:r w:rsidR="006B313E">
        <w:t xml:space="preserve">. </w:t>
      </w:r>
      <w:r w:rsidR="008428F2">
        <w:t xml:space="preserve">Each dot shows where the litter tracker </w:t>
      </w:r>
      <w:r w:rsidR="004F14E3">
        <w:t xml:space="preserve">bottle </w:t>
      </w:r>
      <w:r w:rsidR="008428F2">
        <w:t>stopped and how far it moved within four weeks.</w:t>
      </w:r>
      <w:r w:rsidR="0086374B">
        <w:t xml:space="preserve"> More maps from the first launch can be found in </w:t>
      </w:r>
      <w:r w:rsidR="00DA0788">
        <w:t>Appendix 1</w:t>
      </w:r>
      <w:r w:rsidR="0086374B">
        <w:t>.</w:t>
      </w:r>
    </w:p>
    <w:p w14:paraId="276CD2C4" w14:textId="77777777" w:rsidR="008428F2" w:rsidRDefault="00556E4D" w:rsidP="00313E1E">
      <w:pPr>
        <w:pStyle w:val="BodyText"/>
      </w:pPr>
      <w:r>
        <w:rPr>
          <w:noProof/>
        </w:rPr>
        <w:drawing>
          <wp:inline distT="0" distB="0" distL="0" distR="0" wp14:anchorId="4AB02CA8" wp14:editId="63AE1680">
            <wp:extent cx="4686300" cy="615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6153150"/>
                    </a:xfrm>
                    <a:prstGeom prst="rect">
                      <a:avLst/>
                    </a:prstGeom>
                    <a:noFill/>
                    <a:ln>
                      <a:noFill/>
                    </a:ln>
                  </pic:spPr>
                </pic:pic>
              </a:graphicData>
            </a:graphic>
          </wp:inline>
        </w:drawing>
      </w:r>
    </w:p>
    <w:p w14:paraId="14DE6AC5" w14:textId="0B90E639" w:rsidR="003F1FD7" w:rsidRDefault="003F1FD7" w:rsidP="00313E1E">
      <w:pPr>
        <w:pStyle w:val="BodyText"/>
      </w:pPr>
      <w:r>
        <w:t xml:space="preserve">Figure 1. Dandenong Creek </w:t>
      </w:r>
      <w:r w:rsidR="00436DDC">
        <w:t xml:space="preserve">Bottle </w:t>
      </w:r>
      <w:r>
        <w:t>1</w:t>
      </w:r>
      <w:r w:rsidR="004F14E3">
        <w:t>,</w:t>
      </w:r>
      <w:r>
        <w:t xml:space="preserve"> released 28 May 2019.</w:t>
      </w:r>
    </w:p>
    <w:p w14:paraId="33B2B892" w14:textId="77777777" w:rsidR="00556E4D" w:rsidRDefault="00556E4D" w:rsidP="00313E1E">
      <w:pPr>
        <w:pStyle w:val="BodyText"/>
      </w:pPr>
    </w:p>
    <w:p w14:paraId="6E61E11E" w14:textId="50DCC656" w:rsidR="001A61EF" w:rsidRDefault="001A61EF" w:rsidP="00313E1E">
      <w:pPr>
        <w:pStyle w:val="BodyText"/>
      </w:pPr>
      <w:r>
        <w:t>Rainfall impacts the river level and flow of each waterway. Figure 2 shows the rainfall during the month of June at each launch site.</w:t>
      </w:r>
      <w:r w:rsidR="00075EC0">
        <w:t xml:space="preserve"> It also includes the monthly average for June at that site.</w:t>
      </w:r>
    </w:p>
    <w:tbl>
      <w:tblPr>
        <w:tblStyle w:val="MWTableGrid"/>
        <w:tblW w:w="0" w:type="auto"/>
        <w:tblLook w:val="04A0" w:firstRow="1" w:lastRow="0" w:firstColumn="1" w:lastColumn="0" w:noHBand="0" w:noVBand="1"/>
      </w:tblPr>
      <w:tblGrid>
        <w:gridCol w:w="3441"/>
        <w:gridCol w:w="3254"/>
        <w:gridCol w:w="2933"/>
      </w:tblGrid>
      <w:tr w:rsidR="00241CD9" w14:paraId="127D7226" w14:textId="2A19F319" w:rsidTr="00241CD9">
        <w:trPr>
          <w:cnfStyle w:val="100000000000" w:firstRow="1" w:lastRow="0" w:firstColumn="0" w:lastColumn="0" w:oddVBand="0" w:evenVBand="0" w:oddHBand="0" w:evenHBand="0" w:firstRowFirstColumn="0" w:firstRowLastColumn="0" w:lastRowFirstColumn="0" w:lastRowLastColumn="0"/>
        </w:trPr>
        <w:tc>
          <w:tcPr>
            <w:tcW w:w="3441" w:type="dxa"/>
          </w:tcPr>
          <w:p w14:paraId="3C062420" w14:textId="77777777" w:rsidR="00241CD9" w:rsidRDefault="00241CD9" w:rsidP="00313E1E">
            <w:pPr>
              <w:pStyle w:val="BodyText"/>
            </w:pPr>
            <w:r>
              <w:t>Location</w:t>
            </w:r>
          </w:p>
        </w:tc>
        <w:tc>
          <w:tcPr>
            <w:tcW w:w="3254" w:type="dxa"/>
          </w:tcPr>
          <w:p w14:paraId="52A4AC93" w14:textId="77777777" w:rsidR="00241CD9" w:rsidRDefault="00241CD9" w:rsidP="00313E1E">
            <w:pPr>
              <w:pStyle w:val="BodyText"/>
            </w:pPr>
            <w:r>
              <w:t>Monthly rainfall (mm) June 2019</w:t>
            </w:r>
          </w:p>
        </w:tc>
        <w:tc>
          <w:tcPr>
            <w:tcW w:w="2933" w:type="dxa"/>
          </w:tcPr>
          <w:p w14:paraId="408FDA60" w14:textId="5E45581F" w:rsidR="00241CD9" w:rsidRDefault="00241CD9" w:rsidP="00313E1E">
            <w:pPr>
              <w:pStyle w:val="BodyText"/>
            </w:pPr>
            <w:r>
              <w:t>Average rainfall (mm) June</w:t>
            </w:r>
          </w:p>
        </w:tc>
      </w:tr>
      <w:tr w:rsidR="00241CD9" w14:paraId="7DBDE661" w14:textId="69B97BF9" w:rsidTr="00241CD9">
        <w:tc>
          <w:tcPr>
            <w:tcW w:w="3441" w:type="dxa"/>
          </w:tcPr>
          <w:p w14:paraId="7190E11C" w14:textId="77777777" w:rsidR="00241CD9" w:rsidRDefault="00241CD9" w:rsidP="00313E1E">
            <w:pPr>
              <w:pStyle w:val="BodyText"/>
            </w:pPr>
            <w:r>
              <w:t>Dandenong Creek, Vermont</w:t>
            </w:r>
          </w:p>
        </w:tc>
        <w:tc>
          <w:tcPr>
            <w:tcW w:w="3254" w:type="dxa"/>
          </w:tcPr>
          <w:p w14:paraId="5E18F00C" w14:textId="77777777" w:rsidR="00241CD9" w:rsidRDefault="00241CD9" w:rsidP="00313E1E">
            <w:pPr>
              <w:pStyle w:val="BodyText"/>
            </w:pPr>
            <w:r>
              <w:t>51.6</w:t>
            </w:r>
          </w:p>
        </w:tc>
        <w:tc>
          <w:tcPr>
            <w:tcW w:w="2933" w:type="dxa"/>
          </w:tcPr>
          <w:p w14:paraId="0BD5FD44" w14:textId="25527CF2" w:rsidR="00241CD9" w:rsidRDefault="00241CD9" w:rsidP="00313E1E">
            <w:pPr>
              <w:pStyle w:val="BodyText"/>
            </w:pPr>
            <w:r>
              <w:t>66.8</w:t>
            </w:r>
          </w:p>
        </w:tc>
      </w:tr>
      <w:tr w:rsidR="00241CD9" w14:paraId="52ACAE36" w14:textId="2B61CC35" w:rsidTr="00241CD9">
        <w:trPr>
          <w:cnfStyle w:val="000000010000" w:firstRow="0" w:lastRow="0" w:firstColumn="0" w:lastColumn="0" w:oddVBand="0" w:evenVBand="0" w:oddHBand="0" w:evenHBand="1" w:firstRowFirstColumn="0" w:firstRowLastColumn="0" w:lastRowFirstColumn="0" w:lastRowLastColumn="0"/>
        </w:trPr>
        <w:tc>
          <w:tcPr>
            <w:tcW w:w="3441" w:type="dxa"/>
          </w:tcPr>
          <w:p w14:paraId="793C1843" w14:textId="77777777" w:rsidR="00241CD9" w:rsidRDefault="00241CD9" w:rsidP="00313E1E">
            <w:pPr>
              <w:pStyle w:val="BodyText"/>
            </w:pPr>
            <w:r>
              <w:t>Merri Creek, Brunswick East</w:t>
            </w:r>
          </w:p>
        </w:tc>
        <w:tc>
          <w:tcPr>
            <w:tcW w:w="3254" w:type="dxa"/>
          </w:tcPr>
          <w:p w14:paraId="117BBA74" w14:textId="77777777" w:rsidR="00241CD9" w:rsidRDefault="00241CD9" w:rsidP="00313E1E">
            <w:pPr>
              <w:pStyle w:val="BodyText"/>
            </w:pPr>
            <w:r>
              <w:t>51.6</w:t>
            </w:r>
          </w:p>
        </w:tc>
        <w:tc>
          <w:tcPr>
            <w:tcW w:w="2933" w:type="dxa"/>
          </w:tcPr>
          <w:p w14:paraId="61E3D110" w14:textId="68902807" w:rsidR="00241CD9" w:rsidRDefault="00241CD9" w:rsidP="00313E1E">
            <w:pPr>
              <w:pStyle w:val="BodyText"/>
            </w:pPr>
            <w:r>
              <w:t>56.0</w:t>
            </w:r>
          </w:p>
        </w:tc>
      </w:tr>
      <w:tr w:rsidR="00241CD9" w14:paraId="07F58389" w14:textId="7BD83B69" w:rsidTr="00241CD9">
        <w:tc>
          <w:tcPr>
            <w:tcW w:w="3441" w:type="dxa"/>
          </w:tcPr>
          <w:p w14:paraId="45A41EB1" w14:textId="77777777" w:rsidR="00241CD9" w:rsidRDefault="00241CD9" w:rsidP="00313E1E">
            <w:pPr>
              <w:pStyle w:val="BodyText"/>
            </w:pPr>
            <w:r>
              <w:t>Maribyrnong River, Aberfeldie</w:t>
            </w:r>
          </w:p>
        </w:tc>
        <w:tc>
          <w:tcPr>
            <w:tcW w:w="3254" w:type="dxa"/>
          </w:tcPr>
          <w:p w14:paraId="443A344F" w14:textId="77777777" w:rsidR="00241CD9" w:rsidRDefault="00241CD9" w:rsidP="00313E1E">
            <w:pPr>
              <w:pStyle w:val="BodyText"/>
            </w:pPr>
            <w:r>
              <w:t>52.2</w:t>
            </w:r>
          </w:p>
        </w:tc>
        <w:tc>
          <w:tcPr>
            <w:tcW w:w="2933" w:type="dxa"/>
          </w:tcPr>
          <w:p w14:paraId="316C1ADD" w14:textId="7D5C85C2" w:rsidR="00241CD9" w:rsidRDefault="00241CD9" w:rsidP="00313E1E">
            <w:pPr>
              <w:pStyle w:val="BodyText"/>
            </w:pPr>
            <w:r>
              <w:t>40.7</w:t>
            </w:r>
          </w:p>
        </w:tc>
      </w:tr>
    </w:tbl>
    <w:p w14:paraId="31A1E58B" w14:textId="1D3F329E" w:rsidR="006B313E" w:rsidRDefault="007F13B5" w:rsidP="00313E1E">
      <w:pPr>
        <w:pStyle w:val="BodyText"/>
      </w:pPr>
      <w:r>
        <w:t>Figure 2. Rainfall</w:t>
      </w:r>
      <w:r w:rsidR="001A61EF">
        <w:t xml:space="preserve"> </w:t>
      </w:r>
      <w:r w:rsidR="004C73C5">
        <w:t xml:space="preserve">at launch sites </w:t>
      </w:r>
      <w:r w:rsidR="001A61EF">
        <w:t xml:space="preserve">June 2019. </w:t>
      </w:r>
      <w:r w:rsidR="004F14E3" w:rsidRPr="004F14E3">
        <w:rPr>
          <w:sz w:val="16"/>
          <w:szCs w:val="16"/>
        </w:rPr>
        <w:t xml:space="preserve">Source: </w:t>
      </w:r>
      <w:hyperlink r:id="rId16" w:anchor="/" w:history="1">
        <w:r w:rsidR="004F14E3" w:rsidRPr="004F14E3">
          <w:rPr>
            <w:rStyle w:val="Hyperlink"/>
            <w:sz w:val="16"/>
            <w:szCs w:val="16"/>
          </w:rPr>
          <w:t>Rainfall and river levels</w:t>
        </w:r>
      </w:hyperlink>
      <w:r w:rsidR="004F14E3" w:rsidRPr="004F14E3">
        <w:rPr>
          <w:sz w:val="16"/>
          <w:szCs w:val="16"/>
        </w:rPr>
        <w:t>, Melbourne Water</w:t>
      </w:r>
    </w:p>
    <w:p w14:paraId="7E0B6A1E" w14:textId="22D7BF95" w:rsidR="006B313E" w:rsidRPr="006B313E" w:rsidRDefault="006B313E" w:rsidP="00313E1E">
      <w:pPr>
        <w:pStyle w:val="BodyText"/>
        <w:rPr>
          <w:b/>
          <w:sz w:val="22"/>
          <w:szCs w:val="22"/>
        </w:rPr>
      </w:pPr>
      <w:r w:rsidRPr="006B313E">
        <w:rPr>
          <w:b/>
          <w:sz w:val="22"/>
          <w:szCs w:val="22"/>
        </w:rPr>
        <w:t>Tracking data</w:t>
      </w:r>
    </w:p>
    <w:p w14:paraId="0262E712" w14:textId="5652F013" w:rsidR="00556E4D" w:rsidRDefault="00154570" w:rsidP="00313E1E">
      <w:pPr>
        <w:pStyle w:val="BodyText"/>
      </w:pPr>
      <w:r>
        <w:t xml:space="preserve">While the trackers were in the waterways, </w:t>
      </w:r>
      <w:r w:rsidR="006B313E">
        <w:t>their data was documented using Google Maps. You can foll</w:t>
      </w:r>
      <w:r w:rsidR="00F06505">
        <w:t xml:space="preserve">ow their complete journey using the </w:t>
      </w:r>
      <w:hyperlink r:id="rId17" w:history="1">
        <w:r w:rsidR="006B313E" w:rsidRPr="00F06505">
          <w:rPr>
            <w:rStyle w:val="Hyperlink"/>
          </w:rPr>
          <w:t>Dandenong Creek</w:t>
        </w:r>
        <w:r w:rsidR="00F06505" w:rsidRPr="00F06505">
          <w:rPr>
            <w:rStyle w:val="Hyperlink"/>
          </w:rPr>
          <w:t xml:space="preserve"> Google Map</w:t>
        </w:r>
      </w:hyperlink>
      <w:r w:rsidR="006B313E">
        <w:t xml:space="preserve">.  </w:t>
      </w:r>
      <w:r>
        <w:t xml:space="preserve">Each time a tracker completed a trip, the red dot appeared on the map as a trajectory. A ‘trip’ is when the tracker moves and then stops. The map </w:t>
      </w:r>
      <w:r w:rsidR="00F06505">
        <w:t xml:space="preserve">allows </w:t>
      </w:r>
      <w:r>
        <w:t xml:space="preserve">you to select ‘street map’ (see Figure 3) or ‘satellite image’ (see Figure 4) view. </w:t>
      </w:r>
    </w:p>
    <w:p w14:paraId="598A2E6D" w14:textId="2E0765D0" w:rsidR="001F70F4" w:rsidRDefault="001F70F4" w:rsidP="001F70F4">
      <w:pPr>
        <w:pStyle w:val="BodyText"/>
        <w:jc w:val="center"/>
      </w:pPr>
      <w:r>
        <w:rPr>
          <w:noProof/>
        </w:rPr>
        <w:drawing>
          <wp:inline distT="0" distB="0" distL="0" distR="0" wp14:anchorId="237ED07C" wp14:editId="4D64B61F">
            <wp:extent cx="2954328" cy="356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16879" cy="3644258"/>
                    </a:xfrm>
                    <a:prstGeom prst="rect">
                      <a:avLst/>
                    </a:prstGeom>
                  </pic:spPr>
                </pic:pic>
              </a:graphicData>
            </a:graphic>
          </wp:inline>
        </w:drawing>
      </w:r>
    </w:p>
    <w:p w14:paraId="0E471BD6" w14:textId="5A57133F" w:rsidR="00865BED" w:rsidRDefault="001A61EF" w:rsidP="0029107A">
      <w:pPr>
        <w:pStyle w:val="BodyText"/>
      </w:pPr>
      <w:r>
        <w:t>Figure 3</w:t>
      </w:r>
      <w:r w:rsidR="003F1FD7">
        <w:t>. Street map view of the j</w:t>
      </w:r>
      <w:r w:rsidR="00556E4D">
        <w:t>ourn</w:t>
      </w:r>
      <w:r w:rsidR="0029107A">
        <w:t xml:space="preserve">ey </w:t>
      </w:r>
      <w:r w:rsidR="00865BED">
        <w:t xml:space="preserve">of the </w:t>
      </w:r>
      <w:r w:rsidR="00065502">
        <w:t>Dandenong</w:t>
      </w:r>
      <w:r w:rsidR="00865BED">
        <w:t xml:space="preserve"> Creek </w:t>
      </w:r>
      <w:r w:rsidR="001F70F4">
        <w:t>litter trackers</w:t>
      </w:r>
      <w:r w:rsidR="00865BED">
        <w:t>, released</w:t>
      </w:r>
      <w:r w:rsidR="00556E4D">
        <w:t xml:space="preserve"> </w:t>
      </w:r>
      <w:r w:rsidR="001F70F4">
        <w:t>28</w:t>
      </w:r>
      <w:r w:rsidR="00556E4D">
        <w:t xml:space="preserve"> May 2019. </w:t>
      </w:r>
    </w:p>
    <w:p w14:paraId="67F34E78" w14:textId="255F0B39" w:rsidR="003F1FD7" w:rsidRDefault="001F70F4" w:rsidP="001F70F4">
      <w:pPr>
        <w:pStyle w:val="BodyText"/>
        <w:jc w:val="center"/>
      </w:pPr>
      <w:r>
        <w:rPr>
          <w:noProof/>
        </w:rPr>
        <w:lastRenderedPageBreak/>
        <w:drawing>
          <wp:inline distT="0" distB="0" distL="0" distR="0" wp14:anchorId="0C454A79" wp14:editId="5FC81E0C">
            <wp:extent cx="3765550" cy="5046982"/>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69150" cy="5051807"/>
                    </a:xfrm>
                    <a:prstGeom prst="rect">
                      <a:avLst/>
                    </a:prstGeom>
                  </pic:spPr>
                </pic:pic>
              </a:graphicData>
            </a:graphic>
          </wp:inline>
        </w:drawing>
      </w:r>
    </w:p>
    <w:p w14:paraId="173B81E1" w14:textId="15237246" w:rsidR="001F70F4" w:rsidRDefault="003F1FD7" w:rsidP="001F70F4">
      <w:pPr>
        <w:pStyle w:val="BodyText"/>
      </w:pPr>
      <w:r>
        <w:t xml:space="preserve">Figure </w:t>
      </w:r>
      <w:r w:rsidR="001A61EF">
        <w:t>4</w:t>
      </w:r>
      <w:r>
        <w:t xml:space="preserve">. </w:t>
      </w:r>
      <w:r w:rsidR="0029107A">
        <w:t>Satellite image of</w:t>
      </w:r>
      <w:r w:rsidR="001F70F4">
        <w:t xml:space="preserve"> the journey of the Dandenong Creek litter trackers, released 28 May 2019. </w:t>
      </w:r>
    </w:p>
    <w:p w14:paraId="7F77C5B4" w14:textId="77777777" w:rsidR="00743801" w:rsidRDefault="00743801" w:rsidP="00743801"/>
    <w:p w14:paraId="26526E99" w14:textId="044502DA" w:rsidR="009A635B" w:rsidRPr="00EE500D" w:rsidRDefault="009A635B" w:rsidP="00743801">
      <w:r w:rsidRPr="00EE500D">
        <w:t>The Litter Trackers project has now ended</w:t>
      </w:r>
      <w:r w:rsidR="001F70F4">
        <w:t>.</w:t>
      </w:r>
      <w:r w:rsidRPr="00EE500D">
        <w:t xml:space="preserve"> </w:t>
      </w:r>
      <w:r w:rsidR="001F70F4">
        <w:t xml:space="preserve">Watch </w:t>
      </w:r>
      <w:r w:rsidRPr="00EE500D">
        <w:t xml:space="preserve">the following videos </w:t>
      </w:r>
      <w:r w:rsidR="00E45332">
        <w:t xml:space="preserve">which </w:t>
      </w:r>
      <w:r w:rsidRPr="00EE500D">
        <w:t xml:space="preserve">show the </w:t>
      </w:r>
      <w:r>
        <w:t xml:space="preserve">beginning to end </w:t>
      </w:r>
      <w:r w:rsidRPr="00EE500D">
        <w:t xml:space="preserve">journeys </w:t>
      </w:r>
      <w:r>
        <w:t xml:space="preserve">of the GPS litter trackers, documented during the project, </w:t>
      </w:r>
      <w:r w:rsidRPr="00EE500D">
        <w:t xml:space="preserve">along four of Melbourne’s waterways. </w:t>
      </w:r>
    </w:p>
    <w:p w14:paraId="78B46178" w14:textId="77777777" w:rsidR="00E95647" w:rsidRPr="00AF7497" w:rsidRDefault="00E95647" w:rsidP="00E95647">
      <w:pPr>
        <w:pStyle w:val="ListBullet"/>
        <w:rPr>
          <w:rStyle w:val="Hyperlink"/>
        </w:rPr>
      </w:pPr>
      <w:r>
        <w:fldChar w:fldCharType="begin"/>
      </w:r>
      <w:r>
        <w:instrText xml:space="preserve"> HYPERLINK "https://youtu.be/TBVLkBh0gQk" </w:instrText>
      </w:r>
      <w:r>
        <w:fldChar w:fldCharType="separate"/>
      </w:r>
      <w:r w:rsidRPr="00AF7497">
        <w:rPr>
          <w:rStyle w:val="Hyperlink"/>
        </w:rPr>
        <w:t>Dandenong Creek</w:t>
      </w:r>
    </w:p>
    <w:p w14:paraId="3B0C2F6E" w14:textId="77777777" w:rsidR="00E95647" w:rsidRDefault="00E95647" w:rsidP="00E95647">
      <w:pPr>
        <w:pStyle w:val="ListBullet"/>
      </w:pPr>
      <w:r>
        <w:fldChar w:fldCharType="end"/>
      </w:r>
      <w:hyperlink r:id="rId20" w:history="1">
        <w:r w:rsidRPr="00AF7497">
          <w:rPr>
            <w:rStyle w:val="Hyperlink"/>
          </w:rPr>
          <w:t>Elster Creek</w:t>
        </w:r>
      </w:hyperlink>
      <w:r>
        <w:t xml:space="preserve"> </w:t>
      </w:r>
    </w:p>
    <w:p w14:paraId="5D846C18" w14:textId="77777777" w:rsidR="00E95647" w:rsidRDefault="0073366B" w:rsidP="00E95647">
      <w:pPr>
        <w:pStyle w:val="ListBullet"/>
      </w:pPr>
      <w:hyperlink r:id="rId21" w:history="1">
        <w:r w:rsidR="00E95647" w:rsidRPr="00AF7497">
          <w:rPr>
            <w:rStyle w:val="Hyperlink"/>
          </w:rPr>
          <w:t>Maribyrnong River</w:t>
        </w:r>
      </w:hyperlink>
    </w:p>
    <w:p w14:paraId="3EB62696" w14:textId="023092AF" w:rsidR="00E95647" w:rsidRDefault="0073366B" w:rsidP="004C73C5">
      <w:pPr>
        <w:pStyle w:val="ListBullet"/>
      </w:pPr>
      <w:hyperlink r:id="rId22" w:history="1">
        <w:r w:rsidR="00E95647" w:rsidRPr="00AF7497">
          <w:rPr>
            <w:rStyle w:val="Hyperlink"/>
          </w:rPr>
          <w:t>Merri Creek</w:t>
        </w:r>
      </w:hyperlink>
      <w:r w:rsidR="00E95647">
        <w:t xml:space="preserve"> </w:t>
      </w:r>
    </w:p>
    <w:p w14:paraId="1C77E691" w14:textId="77777777" w:rsidR="00E45332" w:rsidRDefault="00E45332" w:rsidP="00E45332">
      <w:pPr>
        <w:pStyle w:val="ListBullet"/>
        <w:numPr>
          <w:ilvl w:val="0"/>
          <w:numId w:val="0"/>
        </w:numPr>
        <w:ind w:left="284"/>
      </w:pPr>
    </w:p>
    <w:p w14:paraId="5C105EB0" w14:textId="4B182A8A" w:rsidR="00E45332" w:rsidRDefault="00E45332" w:rsidP="004C73C5">
      <w:pPr>
        <w:pStyle w:val="BodyText"/>
      </w:pPr>
      <w:r>
        <w:t xml:space="preserve">You can also view the complete tracking data and interactive google maps of each waterway where litter trackers were released on the </w:t>
      </w:r>
      <w:hyperlink r:id="rId23" w:history="1">
        <w:r w:rsidRPr="00E45332">
          <w:rPr>
            <w:rStyle w:val="Hyperlink"/>
          </w:rPr>
          <w:t>RMIT Litter Trackers web page</w:t>
        </w:r>
      </w:hyperlink>
      <w:r>
        <w:t xml:space="preserve"> under ‘Tracking data’. </w:t>
      </w:r>
    </w:p>
    <w:p w14:paraId="6E041091" w14:textId="71B21518" w:rsidR="004C73C5" w:rsidRPr="003018AC" w:rsidRDefault="004C73C5" w:rsidP="004C73C5">
      <w:pPr>
        <w:pStyle w:val="BodyText"/>
      </w:pPr>
      <w:r>
        <w:lastRenderedPageBreak/>
        <w:t>According to t</w:t>
      </w:r>
      <w:r w:rsidRPr="003018AC">
        <w:t xml:space="preserve">he </w:t>
      </w:r>
      <w:hyperlink r:id="rId24" w:history="1">
        <w:r w:rsidRPr="004C5274">
          <w:rPr>
            <w:rStyle w:val="Hyperlink"/>
          </w:rPr>
          <w:t>Keep Australia Beautiful National Litter Index</w:t>
        </w:r>
      </w:hyperlink>
      <w:r>
        <w:t xml:space="preserve"> (2017/2018), the top ten most littered items nationally are:</w:t>
      </w:r>
    </w:p>
    <w:p w14:paraId="2CFC6BB6" w14:textId="77777777" w:rsidR="004C73C5" w:rsidRPr="003018AC" w:rsidRDefault="004C73C5" w:rsidP="00843099">
      <w:pPr>
        <w:pStyle w:val="BodyText"/>
        <w:ind w:left="720"/>
      </w:pPr>
      <w:r w:rsidRPr="003018AC">
        <w:t>1. Cig</w:t>
      </w:r>
      <w:r>
        <w:t>a</w:t>
      </w:r>
      <w:r w:rsidRPr="003018AC">
        <w:t>rette butts (and their packaging)</w:t>
      </w:r>
    </w:p>
    <w:p w14:paraId="6ABCE148" w14:textId="77777777" w:rsidR="004C73C5" w:rsidRPr="003018AC" w:rsidRDefault="004C73C5" w:rsidP="00843099">
      <w:pPr>
        <w:pStyle w:val="BodyText"/>
        <w:ind w:left="720"/>
      </w:pPr>
      <w:r w:rsidRPr="003018AC">
        <w:t>2. Plastic snack bags and confectionary wrappers</w:t>
      </w:r>
    </w:p>
    <w:p w14:paraId="6B1B81E3" w14:textId="77777777" w:rsidR="004C73C5" w:rsidRPr="003018AC" w:rsidRDefault="004C73C5" w:rsidP="00843099">
      <w:pPr>
        <w:pStyle w:val="BodyText"/>
        <w:ind w:left="720"/>
      </w:pPr>
      <w:r w:rsidRPr="003018AC">
        <w:t>3. Plastic straws</w:t>
      </w:r>
    </w:p>
    <w:p w14:paraId="1952CF8A" w14:textId="77777777" w:rsidR="004C73C5" w:rsidRPr="003018AC" w:rsidRDefault="004C73C5" w:rsidP="00843099">
      <w:pPr>
        <w:pStyle w:val="BodyText"/>
        <w:ind w:left="720"/>
      </w:pPr>
      <w:r w:rsidRPr="003018AC">
        <w:t>4. Plastic bottle tops</w:t>
      </w:r>
    </w:p>
    <w:p w14:paraId="18F08E2B" w14:textId="77777777" w:rsidR="004C73C5" w:rsidRPr="003018AC" w:rsidRDefault="004C73C5" w:rsidP="00843099">
      <w:pPr>
        <w:pStyle w:val="BodyText"/>
        <w:ind w:left="720"/>
      </w:pPr>
      <w:r w:rsidRPr="003018AC">
        <w:t>5. Metal bottle tops and can ring pulls</w:t>
      </w:r>
    </w:p>
    <w:p w14:paraId="5F8AC177" w14:textId="77777777" w:rsidR="004C73C5" w:rsidRPr="003018AC" w:rsidRDefault="004C73C5" w:rsidP="00843099">
      <w:pPr>
        <w:pStyle w:val="BodyText"/>
        <w:ind w:left="720"/>
      </w:pPr>
      <w:r w:rsidRPr="003018AC">
        <w:t>6. Carbonated soft drink and flavoured water in cans</w:t>
      </w:r>
    </w:p>
    <w:p w14:paraId="692CD4C2" w14:textId="77777777" w:rsidR="004C73C5" w:rsidRPr="003018AC" w:rsidRDefault="004C73C5" w:rsidP="00843099">
      <w:pPr>
        <w:pStyle w:val="BodyText"/>
        <w:ind w:left="720"/>
      </w:pPr>
      <w:r w:rsidRPr="003018AC">
        <w:t>7. Paperboard cups and paperboard takeaway food containers</w:t>
      </w:r>
    </w:p>
    <w:p w14:paraId="77EB1135" w14:textId="77777777" w:rsidR="004C73C5" w:rsidRPr="003018AC" w:rsidRDefault="004C73C5" w:rsidP="00843099">
      <w:pPr>
        <w:pStyle w:val="BodyText"/>
        <w:ind w:left="720"/>
      </w:pPr>
      <w:r w:rsidRPr="003018AC">
        <w:t>8. Plastic takeaway containers and plastic cups</w:t>
      </w:r>
    </w:p>
    <w:p w14:paraId="10000C54" w14:textId="77777777" w:rsidR="004C73C5" w:rsidRPr="003018AC" w:rsidRDefault="004C73C5" w:rsidP="00843099">
      <w:pPr>
        <w:pStyle w:val="BodyText"/>
        <w:ind w:left="720"/>
      </w:pPr>
      <w:r w:rsidRPr="003018AC">
        <w:t>9. Paper shopping dockets and shopping lists</w:t>
      </w:r>
    </w:p>
    <w:p w14:paraId="6CE59F8C" w14:textId="77777777" w:rsidR="004C73C5" w:rsidRPr="003018AC" w:rsidRDefault="004C73C5" w:rsidP="00843099">
      <w:pPr>
        <w:pStyle w:val="BodyText"/>
        <w:ind w:left="720"/>
      </w:pPr>
      <w:r w:rsidRPr="003018AC">
        <w:t>10. Paperboard coffee cups.</w:t>
      </w:r>
    </w:p>
    <w:p w14:paraId="40269E11" w14:textId="5371B01F" w:rsidR="004C73C5" w:rsidRDefault="004C73C5" w:rsidP="004C73C5">
      <w:pPr>
        <w:pStyle w:val="BodyText"/>
      </w:pPr>
      <w:r>
        <w:t>This rubbish enters our waterways every day, taking a simila</w:t>
      </w:r>
      <w:r w:rsidR="00865BED">
        <w:t>r journey to the litter tracker bottles</w:t>
      </w:r>
      <w:r>
        <w:t>.</w:t>
      </w:r>
    </w:p>
    <w:p w14:paraId="248AD4B5" w14:textId="77777777" w:rsidR="004C73C5" w:rsidRDefault="004C73C5" w:rsidP="004C73C5">
      <w:pPr>
        <w:pStyle w:val="BodyText"/>
      </w:pPr>
      <w:r>
        <w:t>The following activities incorporate information from the case study, data from the litter trackers map and real-life learning to assist students in understanding the litter trackers project and the problem of litter in our waterways.</w:t>
      </w:r>
    </w:p>
    <w:p w14:paraId="5F303AF7" w14:textId="77777777" w:rsidR="00843099" w:rsidRDefault="00843099">
      <w:pPr>
        <w:rPr>
          <w:rFonts w:asciiTheme="majorHAnsi" w:eastAsiaTheme="majorEastAsia" w:hAnsiTheme="majorHAnsi" w:cstheme="majorBidi"/>
          <w:b/>
          <w:bCs/>
          <w:sz w:val="24"/>
          <w:szCs w:val="26"/>
          <w:lang w:eastAsia="fr-CA"/>
        </w:rPr>
      </w:pPr>
      <w:r>
        <w:rPr>
          <w:lang w:eastAsia="fr-CA"/>
        </w:rPr>
        <w:br w:type="page"/>
      </w:r>
    </w:p>
    <w:p w14:paraId="4251AB55" w14:textId="7D77276B" w:rsidR="00EB1D6B" w:rsidRDefault="007A3043" w:rsidP="007A3043">
      <w:pPr>
        <w:pStyle w:val="Heading2"/>
        <w:rPr>
          <w:lang w:eastAsia="fr-CA"/>
        </w:rPr>
      </w:pPr>
      <w:r>
        <w:rPr>
          <w:lang w:eastAsia="fr-CA"/>
        </w:rPr>
        <w:lastRenderedPageBreak/>
        <w:t>Activity 1: GPS trackers</w:t>
      </w:r>
    </w:p>
    <w:p w14:paraId="039BED90" w14:textId="1BB79963" w:rsidR="00F972D7" w:rsidRDefault="00F972D7" w:rsidP="00E33193">
      <w:pPr>
        <w:pStyle w:val="Heading3"/>
        <w:rPr>
          <w:b w:val="0"/>
          <w:lang w:eastAsia="fr-CA"/>
        </w:rPr>
      </w:pPr>
      <w:r w:rsidRPr="00F972D7">
        <w:rPr>
          <w:b w:val="0"/>
          <w:lang w:eastAsia="fr-CA"/>
        </w:rPr>
        <w:t xml:space="preserve">Students learn how </w:t>
      </w:r>
      <w:r>
        <w:rPr>
          <w:b w:val="0"/>
          <w:lang w:eastAsia="fr-CA"/>
        </w:rPr>
        <w:t>GPS works and practise using it with a tablet device.</w:t>
      </w:r>
    </w:p>
    <w:p w14:paraId="47D39994" w14:textId="1D0BEA10" w:rsidR="00F972D7" w:rsidRPr="00F972D7" w:rsidRDefault="00F972D7" w:rsidP="00F972D7">
      <w:pPr>
        <w:pStyle w:val="BodyText"/>
        <w:rPr>
          <w:b/>
          <w:lang w:eastAsia="fr-CA"/>
        </w:rPr>
      </w:pPr>
      <w:r w:rsidRPr="00F972D7">
        <w:rPr>
          <w:b/>
          <w:lang w:eastAsia="fr-CA"/>
        </w:rPr>
        <w:t>Equipment</w:t>
      </w:r>
    </w:p>
    <w:p w14:paraId="02A3742C" w14:textId="77777777" w:rsidR="00F972D7" w:rsidRDefault="00F972D7" w:rsidP="00F972D7">
      <w:pPr>
        <w:pStyle w:val="BodyText"/>
        <w:rPr>
          <w:b/>
          <w:lang w:eastAsia="fr-CA"/>
        </w:rPr>
      </w:pPr>
      <w:r w:rsidRPr="00F972D7">
        <w:rPr>
          <w:b/>
          <w:lang w:eastAsia="fr-CA"/>
        </w:rPr>
        <w:t>For the teacher:</w:t>
      </w:r>
      <w:r>
        <w:rPr>
          <w:b/>
          <w:lang w:eastAsia="fr-CA"/>
        </w:rPr>
        <w:t xml:space="preserve"> </w:t>
      </w:r>
    </w:p>
    <w:p w14:paraId="006E2847" w14:textId="53AC68B7" w:rsidR="00F972D7" w:rsidRDefault="00F972D7" w:rsidP="00843099">
      <w:pPr>
        <w:pStyle w:val="BodyText"/>
        <w:ind w:left="720"/>
        <w:rPr>
          <w:lang w:eastAsia="fr-CA"/>
        </w:rPr>
      </w:pPr>
      <w:r w:rsidRPr="00F972D7">
        <w:rPr>
          <w:lang w:eastAsia="fr-CA"/>
        </w:rPr>
        <w:t>Whiteboard and markers</w:t>
      </w:r>
    </w:p>
    <w:p w14:paraId="183A1F2F" w14:textId="7BCB6B2A" w:rsidR="00F972D7" w:rsidRDefault="00471BB5" w:rsidP="00843099">
      <w:pPr>
        <w:pStyle w:val="BodyText"/>
        <w:ind w:left="720"/>
        <w:rPr>
          <w:lang w:eastAsia="fr-CA"/>
        </w:rPr>
      </w:pPr>
      <w:r>
        <w:rPr>
          <w:lang w:eastAsia="fr-CA"/>
        </w:rPr>
        <w:t>Smartboard or TV</w:t>
      </w:r>
      <w:r w:rsidR="00F972D7">
        <w:rPr>
          <w:lang w:eastAsia="fr-CA"/>
        </w:rPr>
        <w:t xml:space="preserve"> connected to the internet</w:t>
      </w:r>
    </w:p>
    <w:p w14:paraId="3E2E1C9F" w14:textId="5112F6D2" w:rsidR="00F972D7" w:rsidRDefault="0073366B" w:rsidP="00843099">
      <w:pPr>
        <w:pStyle w:val="BodyText"/>
        <w:ind w:left="720"/>
      </w:pPr>
      <w:hyperlink r:id="rId25" w:history="1">
        <w:r w:rsidR="00F972D7" w:rsidRPr="00865BED">
          <w:rPr>
            <w:rStyle w:val="Hyperlink"/>
          </w:rPr>
          <w:t>How does GPS work?</w:t>
        </w:r>
      </w:hyperlink>
      <w:r w:rsidR="00865BED">
        <w:t xml:space="preserve"> video</w:t>
      </w:r>
      <w:r w:rsidR="00F972D7">
        <w:t xml:space="preserve"> </w:t>
      </w:r>
      <w:r w:rsidR="00865BED">
        <w:t>[1:42]</w:t>
      </w:r>
      <w:r w:rsidR="00F972D7">
        <w:t xml:space="preserve"> This video provides an overview of Global Positioning Systems.</w:t>
      </w:r>
    </w:p>
    <w:p w14:paraId="3D78C8F8" w14:textId="5BB1FEA5" w:rsidR="006C014B" w:rsidRDefault="0073366B" w:rsidP="006C014B">
      <w:pPr>
        <w:pStyle w:val="BodyText"/>
        <w:ind w:left="720"/>
      </w:pPr>
      <w:hyperlink r:id="rId26" w:history="1">
        <w:r w:rsidR="006C014B" w:rsidRPr="009D30A8">
          <w:rPr>
            <w:rStyle w:val="Hyperlink"/>
            <w:iCs/>
          </w:rPr>
          <w:t>Stormwater runoff pollutes</w:t>
        </w:r>
      </w:hyperlink>
      <w:r w:rsidR="009D30A8">
        <w:t xml:space="preserve"> animation [0:30]</w:t>
      </w:r>
      <w:r w:rsidR="006C014B">
        <w:t xml:space="preserve"> This animation uses text to explain where stormwater comes from.</w:t>
      </w:r>
    </w:p>
    <w:p w14:paraId="5DC2B3F3" w14:textId="0C2E2E24" w:rsidR="006C014B" w:rsidRDefault="0073366B" w:rsidP="006C014B">
      <w:pPr>
        <w:pStyle w:val="BodyText"/>
        <w:ind w:left="720"/>
      </w:pPr>
      <w:hyperlink r:id="rId27" w:history="1">
        <w:r w:rsidR="006C014B" w:rsidRPr="007932F1">
          <w:rPr>
            <w:rStyle w:val="Hyperlink"/>
            <w:iCs/>
          </w:rPr>
          <w:t>Stormwater pollution the dirty truth: home activities</w:t>
        </w:r>
      </w:hyperlink>
      <w:r w:rsidR="007932F1">
        <w:t xml:space="preserve"> animation [1:48]</w:t>
      </w:r>
      <w:r w:rsidR="006C014B">
        <w:t xml:space="preserve"> An animation that explains the products that shouldn’t go into stormwater.</w:t>
      </w:r>
    </w:p>
    <w:p w14:paraId="117E53A9" w14:textId="2E5E64AA" w:rsidR="006C014B" w:rsidRDefault="0073366B" w:rsidP="006C014B">
      <w:pPr>
        <w:pStyle w:val="BodyText"/>
        <w:ind w:left="720"/>
      </w:pPr>
      <w:hyperlink r:id="rId28" w:history="1">
        <w:r w:rsidR="006C014B" w:rsidRPr="007932F1">
          <w:rPr>
            <w:rStyle w:val="Hyperlink"/>
            <w:iCs/>
          </w:rPr>
          <w:t>Where does stormwater go?</w:t>
        </w:r>
      </w:hyperlink>
      <w:r w:rsidR="007932F1">
        <w:t xml:space="preserve"> animation [2:13] Find out how quickly stormwater enters our waterways in urban areas.</w:t>
      </w:r>
    </w:p>
    <w:p w14:paraId="365C40D4" w14:textId="331DBA7A" w:rsidR="006C014B" w:rsidRDefault="0073366B" w:rsidP="006C014B">
      <w:pPr>
        <w:pStyle w:val="BodyText"/>
        <w:ind w:left="720"/>
      </w:pPr>
      <w:hyperlink r:id="rId29" w:history="1">
        <w:r w:rsidR="006C014B" w:rsidRPr="007932F1">
          <w:rPr>
            <w:rStyle w:val="Hyperlink"/>
            <w:iCs/>
          </w:rPr>
          <w:t>Stormwater runoff model</w:t>
        </w:r>
      </w:hyperlink>
      <w:r w:rsidR="007932F1">
        <w:t xml:space="preserve"> video [1:45] </w:t>
      </w:r>
      <w:r w:rsidR="006C014B">
        <w:t>This video uses a stormwater runoff model (in a plastic tub) to demonstrate wh</w:t>
      </w:r>
      <w:r w:rsidR="007932F1">
        <w:t>at is washed into our waterways when it rains.</w:t>
      </w:r>
    </w:p>
    <w:p w14:paraId="7AB04C2F" w14:textId="7BA85BA9" w:rsidR="00F972D7" w:rsidRDefault="00F972D7" w:rsidP="00F972D7">
      <w:pPr>
        <w:pStyle w:val="BodyText"/>
        <w:rPr>
          <w:b/>
          <w:lang w:eastAsia="fr-CA"/>
        </w:rPr>
      </w:pPr>
      <w:r w:rsidRPr="00F972D7">
        <w:rPr>
          <w:b/>
          <w:lang w:eastAsia="fr-CA"/>
        </w:rPr>
        <w:t>For the student:</w:t>
      </w:r>
    </w:p>
    <w:p w14:paraId="2ABCB258" w14:textId="354B3AAA" w:rsidR="00F972D7" w:rsidRPr="00F972D7" w:rsidRDefault="00F972D7" w:rsidP="00843099">
      <w:pPr>
        <w:pStyle w:val="BodyText"/>
        <w:ind w:left="720"/>
        <w:rPr>
          <w:lang w:eastAsia="fr-CA"/>
        </w:rPr>
      </w:pPr>
      <w:r>
        <w:rPr>
          <w:lang w:eastAsia="fr-CA"/>
        </w:rPr>
        <w:t>A tablet for each student or each group</w:t>
      </w:r>
    </w:p>
    <w:p w14:paraId="04D15E08" w14:textId="06C46828" w:rsidR="00F972D7" w:rsidRDefault="00F972D7" w:rsidP="00F972D7">
      <w:pPr>
        <w:pStyle w:val="BodyText"/>
        <w:rPr>
          <w:b/>
          <w:lang w:eastAsia="fr-CA"/>
        </w:rPr>
      </w:pPr>
      <w:r>
        <w:rPr>
          <w:b/>
          <w:lang w:eastAsia="fr-CA"/>
        </w:rPr>
        <w:t>Preparation</w:t>
      </w:r>
    </w:p>
    <w:p w14:paraId="7A6B7069" w14:textId="27DA2402" w:rsidR="00F972D7" w:rsidRPr="00F972D7" w:rsidRDefault="00F972D7" w:rsidP="00F972D7">
      <w:pPr>
        <w:pStyle w:val="BodyText"/>
        <w:rPr>
          <w:lang w:eastAsia="fr-CA"/>
        </w:rPr>
      </w:pPr>
      <w:r>
        <w:rPr>
          <w:lang w:eastAsia="fr-CA"/>
        </w:rPr>
        <w:t xml:space="preserve">Download </w:t>
      </w:r>
      <w:r w:rsidR="00715A6F">
        <w:rPr>
          <w:lang w:eastAsia="fr-CA"/>
        </w:rPr>
        <w:t xml:space="preserve">the </w:t>
      </w:r>
      <w:r w:rsidR="004308EE">
        <w:rPr>
          <w:lang w:eastAsia="fr-CA"/>
        </w:rPr>
        <w:t>Google Maps</w:t>
      </w:r>
      <w:r w:rsidR="00715A6F">
        <w:rPr>
          <w:lang w:eastAsia="fr-CA"/>
        </w:rPr>
        <w:t xml:space="preserve"> app</w:t>
      </w:r>
      <w:r>
        <w:rPr>
          <w:lang w:eastAsia="fr-CA"/>
        </w:rPr>
        <w:t xml:space="preserve"> onto each tablet.</w:t>
      </w:r>
      <w:r w:rsidR="00715A6F">
        <w:rPr>
          <w:lang w:eastAsia="fr-CA"/>
        </w:rPr>
        <w:t xml:space="preserve"> Ensure location services is turned on for that app.</w:t>
      </w:r>
    </w:p>
    <w:p w14:paraId="5226AF46" w14:textId="77777777" w:rsidR="00E33193" w:rsidRPr="00E33193" w:rsidRDefault="00E33193" w:rsidP="00E33193">
      <w:pPr>
        <w:pStyle w:val="Heading3"/>
        <w:rPr>
          <w:lang w:eastAsia="fr-CA"/>
        </w:rPr>
      </w:pPr>
      <w:r>
        <w:rPr>
          <w:lang w:eastAsia="fr-CA"/>
        </w:rPr>
        <w:t>Activity steps</w:t>
      </w:r>
    </w:p>
    <w:p w14:paraId="311EF0A4" w14:textId="1687A088" w:rsidR="00EB1D6B" w:rsidRDefault="00EB1D6B" w:rsidP="007B4F83">
      <w:pPr>
        <w:pStyle w:val="BodyText"/>
        <w:numPr>
          <w:ilvl w:val="0"/>
          <w:numId w:val="17"/>
        </w:numPr>
        <w:rPr>
          <w:lang w:eastAsia="fr-CA"/>
        </w:rPr>
      </w:pPr>
      <w:r>
        <w:rPr>
          <w:lang w:eastAsia="fr-CA"/>
        </w:rPr>
        <w:t>As a class, discuss Global Positioning System</w:t>
      </w:r>
      <w:r w:rsidR="007932F1">
        <w:rPr>
          <w:lang w:eastAsia="fr-CA"/>
        </w:rPr>
        <w:t>s</w:t>
      </w:r>
      <w:r>
        <w:rPr>
          <w:lang w:eastAsia="fr-CA"/>
        </w:rPr>
        <w:t xml:space="preserve"> (GPS). What do students already know about GPS? Why is it useful?</w:t>
      </w:r>
    </w:p>
    <w:p w14:paraId="0B027FC0" w14:textId="749C2D5B" w:rsidR="00EB1D6B" w:rsidRDefault="00EB1D6B" w:rsidP="007B4F83">
      <w:pPr>
        <w:pStyle w:val="BodyText"/>
        <w:numPr>
          <w:ilvl w:val="0"/>
          <w:numId w:val="12"/>
        </w:numPr>
        <w:rPr>
          <w:lang w:eastAsia="fr-CA"/>
        </w:rPr>
      </w:pPr>
      <w:r>
        <w:rPr>
          <w:lang w:eastAsia="fr-CA"/>
        </w:rPr>
        <w:t xml:space="preserve">We use it for finding an address, calculating distance and time, </w:t>
      </w:r>
      <w:r w:rsidR="00436DDC">
        <w:rPr>
          <w:lang w:eastAsia="fr-CA"/>
        </w:rPr>
        <w:t xml:space="preserve">exploring </w:t>
      </w:r>
      <w:r>
        <w:rPr>
          <w:lang w:eastAsia="fr-CA"/>
        </w:rPr>
        <w:t>what is close by</w:t>
      </w:r>
      <w:r w:rsidR="00436DDC">
        <w:rPr>
          <w:lang w:eastAsia="fr-CA"/>
        </w:rPr>
        <w:t xml:space="preserve"> or</w:t>
      </w:r>
      <w:r>
        <w:rPr>
          <w:lang w:eastAsia="fr-CA"/>
        </w:rPr>
        <w:t xml:space="preserve"> when we’re walking or hiking. We can also use it for environmental purposes.</w:t>
      </w:r>
    </w:p>
    <w:p w14:paraId="79EB96C1" w14:textId="53228358" w:rsidR="00EB1D6B" w:rsidRDefault="00F972D7" w:rsidP="007B4F83">
      <w:pPr>
        <w:pStyle w:val="BodyText"/>
        <w:numPr>
          <w:ilvl w:val="0"/>
          <w:numId w:val="17"/>
        </w:numPr>
        <w:rPr>
          <w:lang w:eastAsia="fr-CA"/>
        </w:rPr>
      </w:pPr>
      <w:r>
        <w:rPr>
          <w:lang w:eastAsia="fr-CA"/>
        </w:rPr>
        <w:t>Ask students if they can</w:t>
      </w:r>
      <w:r w:rsidR="00EB1D6B">
        <w:rPr>
          <w:lang w:eastAsia="fr-CA"/>
        </w:rPr>
        <w:t xml:space="preserve"> think of anything that might use GPS.</w:t>
      </w:r>
      <w:r w:rsidR="00C66C72">
        <w:rPr>
          <w:lang w:eastAsia="fr-CA"/>
        </w:rPr>
        <w:t xml:space="preserve"> For example:</w:t>
      </w:r>
    </w:p>
    <w:p w14:paraId="5E03582E" w14:textId="77777777" w:rsidR="00EB1D6B" w:rsidRDefault="00EB1D6B" w:rsidP="007D00D7">
      <w:pPr>
        <w:pStyle w:val="BodyText"/>
        <w:numPr>
          <w:ilvl w:val="0"/>
          <w:numId w:val="12"/>
        </w:numPr>
        <w:rPr>
          <w:lang w:eastAsia="fr-CA"/>
        </w:rPr>
      </w:pPr>
      <w:r>
        <w:rPr>
          <w:lang w:eastAsia="fr-CA"/>
        </w:rPr>
        <w:t>trucks, shipments, surveying</w:t>
      </w:r>
    </w:p>
    <w:p w14:paraId="415AD678" w14:textId="35E877B7" w:rsidR="00EB1D6B" w:rsidRDefault="00EB1D6B" w:rsidP="007D00D7">
      <w:pPr>
        <w:pStyle w:val="BodyText"/>
        <w:numPr>
          <w:ilvl w:val="0"/>
          <w:numId w:val="12"/>
        </w:numPr>
        <w:rPr>
          <w:lang w:eastAsia="fr-CA"/>
        </w:rPr>
      </w:pPr>
      <w:r>
        <w:rPr>
          <w:lang w:eastAsia="fr-CA"/>
        </w:rPr>
        <w:t xml:space="preserve">animals (see the Arthur Rylah Institute project </w:t>
      </w:r>
      <w:hyperlink r:id="rId30" w:history="1">
        <w:r w:rsidRPr="00843099">
          <w:rPr>
            <w:rStyle w:val="Hyperlink"/>
            <w:lang w:eastAsia="fr-CA"/>
          </w:rPr>
          <w:t>Tracking eel migration using satellites</w:t>
        </w:r>
      </w:hyperlink>
      <w:r>
        <w:t>)</w:t>
      </w:r>
      <w:r w:rsidR="00C66C72">
        <w:t>.</w:t>
      </w:r>
    </w:p>
    <w:p w14:paraId="54E299CD" w14:textId="3C5C8297" w:rsidR="00EB1D6B" w:rsidRDefault="00EB1D6B" w:rsidP="007B4F83">
      <w:pPr>
        <w:pStyle w:val="BodyText"/>
        <w:numPr>
          <w:ilvl w:val="0"/>
          <w:numId w:val="17"/>
        </w:numPr>
        <w:rPr>
          <w:rStyle w:val="Hyperlink"/>
          <w:rFonts w:cs="Arial"/>
        </w:rPr>
      </w:pPr>
      <w:r>
        <w:t xml:space="preserve">Watch the video </w:t>
      </w:r>
      <w:hyperlink r:id="rId31" w:history="1">
        <w:r w:rsidRPr="00FC3723">
          <w:rPr>
            <w:rStyle w:val="Hyperlink"/>
          </w:rPr>
          <w:t>How does GPS work?</w:t>
        </w:r>
      </w:hyperlink>
      <w:r>
        <w:rPr>
          <w:i/>
        </w:rPr>
        <w:t xml:space="preserve"> </w:t>
      </w:r>
      <w:r w:rsidR="00FC3723">
        <w:t>[1:42]</w:t>
      </w:r>
    </w:p>
    <w:p w14:paraId="0AC56ABC" w14:textId="4B647D1F" w:rsidR="00EB1D6B" w:rsidRDefault="00EB1D6B" w:rsidP="007B4F83">
      <w:pPr>
        <w:pStyle w:val="BodyText"/>
        <w:numPr>
          <w:ilvl w:val="0"/>
          <w:numId w:val="17"/>
        </w:numPr>
        <w:rPr>
          <w:lang w:eastAsia="fr-CA"/>
        </w:rPr>
      </w:pPr>
      <w:r>
        <w:rPr>
          <w:lang w:eastAsia="fr-CA"/>
        </w:rPr>
        <w:t>On the whiteboard, draw a simple map of the classroom.</w:t>
      </w:r>
      <w:r w:rsidR="00FA33F8">
        <w:rPr>
          <w:lang w:eastAsia="fr-CA"/>
        </w:rPr>
        <w:t xml:space="preserve"> </w:t>
      </w:r>
      <w:r>
        <w:rPr>
          <w:lang w:eastAsia="fr-CA"/>
        </w:rPr>
        <w:t>Ask a student to walk around t</w:t>
      </w:r>
      <w:r w:rsidR="00F972D7">
        <w:rPr>
          <w:lang w:eastAsia="fr-CA"/>
        </w:rPr>
        <w:t>he classroom. While they do this,</w:t>
      </w:r>
      <w:r>
        <w:rPr>
          <w:lang w:eastAsia="fr-CA"/>
        </w:rPr>
        <w:t xml:space="preserve"> another student plots their movements on the wh</w:t>
      </w:r>
      <w:r w:rsidR="00F972D7">
        <w:rPr>
          <w:lang w:eastAsia="fr-CA"/>
        </w:rPr>
        <w:t>iteboard</w:t>
      </w:r>
      <w:r w:rsidR="00715A6F">
        <w:rPr>
          <w:lang w:eastAsia="fr-CA"/>
        </w:rPr>
        <w:t xml:space="preserve"> with a marker. Explain that t</w:t>
      </w:r>
      <w:r w:rsidR="00F972D7">
        <w:rPr>
          <w:lang w:eastAsia="fr-CA"/>
        </w:rPr>
        <w:t>his is what GPS does.</w:t>
      </w:r>
    </w:p>
    <w:p w14:paraId="529C7601" w14:textId="77777777" w:rsidR="00EB1D6B" w:rsidRDefault="00EB1D6B" w:rsidP="007B4F83">
      <w:pPr>
        <w:pStyle w:val="BodyText"/>
        <w:numPr>
          <w:ilvl w:val="0"/>
          <w:numId w:val="17"/>
        </w:numPr>
        <w:rPr>
          <w:lang w:eastAsia="fr-CA"/>
        </w:rPr>
      </w:pPr>
      <w:r>
        <w:rPr>
          <w:lang w:eastAsia="fr-CA"/>
        </w:rPr>
        <w:t xml:space="preserve">Draw a simple map of the school on the whiteboard. Include grid lines and direction. </w:t>
      </w:r>
    </w:p>
    <w:p w14:paraId="5767D7AF" w14:textId="15258153" w:rsidR="00EB1D6B" w:rsidRDefault="00C707A2" w:rsidP="007B4F83">
      <w:pPr>
        <w:pStyle w:val="BodyText"/>
        <w:numPr>
          <w:ilvl w:val="0"/>
          <w:numId w:val="17"/>
        </w:numPr>
        <w:rPr>
          <w:lang w:eastAsia="fr-CA"/>
        </w:rPr>
      </w:pPr>
      <w:r>
        <w:rPr>
          <w:lang w:eastAsia="fr-CA"/>
        </w:rPr>
        <w:lastRenderedPageBreak/>
        <w:t>Introduce students to</w:t>
      </w:r>
      <w:r w:rsidR="00715A6F">
        <w:rPr>
          <w:lang w:eastAsia="fr-CA"/>
        </w:rPr>
        <w:t xml:space="preserve"> </w:t>
      </w:r>
      <w:r w:rsidR="004308EE">
        <w:rPr>
          <w:lang w:eastAsia="fr-CA"/>
        </w:rPr>
        <w:t>Google Maps</w:t>
      </w:r>
      <w:r w:rsidR="00715A6F">
        <w:rPr>
          <w:lang w:eastAsia="fr-CA"/>
        </w:rPr>
        <w:t xml:space="preserve"> (on a</w:t>
      </w:r>
      <w:r>
        <w:rPr>
          <w:lang w:eastAsia="fr-CA"/>
        </w:rPr>
        <w:t xml:space="preserve"> tablet). Explain that the blue dot is the device and it will move when the device moves (location services must be turned on for that app).</w:t>
      </w:r>
    </w:p>
    <w:p w14:paraId="45CA2DD0" w14:textId="558DFBC3" w:rsidR="00C707A2" w:rsidRDefault="00C707A2" w:rsidP="007B4F83">
      <w:pPr>
        <w:pStyle w:val="BodyText"/>
        <w:numPr>
          <w:ilvl w:val="0"/>
          <w:numId w:val="17"/>
        </w:numPr>
        <w:rPr>
          <w:lang w:eastAsia="fr-CA"/>
        </w:rPr>
      </w:pPr>
      <w:r>
        <w:rPr>
          <w:lang w:eastAsia="fr-CA"/>
        </w:rPr>
        <w:t>Students move outs</w:t>
      </w:r>
      <w:r w:rsidR="006D164C">
        <w:rPr>
          <w:lang w:eastAsia="fr-CA"/>
        </w:rPr>
        <w:t>ide with their</w:t>
      </w:r>
      <w:r>
        <w:rPr>
          <w:lang w:eastAsia="fr-CA"/>
        </w:rPr>
        <w:t xml:space="preserve"> tablet to watch the blue dot move as they move around the school.</w:t>
      </w:r>
    </w:p>
    <w:p w14:paraId="784C6B36" w14:textId="3ACE53A4" w:rsidR="00C707A2" w:rsidRDefault="00C707A2" w:rsidP="007B4F83">
      <w:pPr>
        <w:pStyle w:val="BodyText"/>
        <w:numPr>
          <w:ilvl w:val="0"/>
          <w:numId w:val="17"/>
        </w:numPr>
        <w:rPr>
          <w:lang w:eastAsia="fr-CA"/>
        </w:rPr>
      </w:pPr>
      <w:r>
        <w:rPr>
          <w:lang w:eastAsia="fr-CA"/>
        </w:rPr>
        <w:t>Back in the classroom, discuss the accuracy of the map. (</w:t>
      </w:r>
      <w:r w:rsidR="004308EE">
        <w:rPr>
          <w:lang w:eastAsia="fr-CA"/>
        </w:rPr>
        <w:t>Google Maps</w:t>
      </w:r>
      <w:r>
        <w:rPr>
          <w:lang w:eastAsia="fr-CA"/>
        </w:rPr>
        <w:t xml:space="preserve"> knows your location up to around 20 metres.)</w:t>
      </w:r>
    </w:p>
    <w:p w14:paraId="26B9F0FA" w14:textId="312D3118" w:rsidR="00C707A2" w:rsidRDefault="00C707A2" w:rsidP="007B4F83">
      <w:pPr>
        <w:pStyle w:val="BodyText"/>
        <w:numPr>
          <w:ilvl w:val="0"/>
          <w:numId w:val="17"/>
        </w:numPr>
        <w:rPr>
          <w:lang w:eastAsia="fr-CA"/>
        </w:rPr>
      </w:pPr>
      <w:r>
        <w:rPr>
          <w:lang w:eastAsia="fr-CA"/>
        </w:rPr>
        <w:t>Ask students to plot their movements on the whiteboard map. They could also draw their own map on paper and mark their movements on it.</w:t>
      </w:r>
    </w:p>
    <w:p w14:paraId="465E7220" w14:textId="07AA2982" w:rsidR="00C707A2" w:rsidRDefault="00C707A2" w:rsidP="0012577B">
      <w:pPr>
        <w:pStyle w:val="BodyText"/>
        <w:numPr>
          <w:ilvl w:val="0"/>
          <w:numId w:val="17"/>
        </w:numPr>
        <w:rPr>
          <w:lang w:eastAsia="fr-CA"/>
        </w:rPr>
      </w:pPr>
      <w:r>
        <w:rPr>
          <w:lang w:eastAsia="fr-CA"/>
        </w:rPr>
        <w:t>Introduce the Litter Trackers project. This project tracks litter and the movement of rubbish in our waterways.</w:t>
      </w:r>
      <w:r w:rsidR="0012577B">
        <w:rPr>
          <w:lang w:eastAsia="fr-CA"/>
        </w:rPr>
        <w:t xml:space="preserve"> </w:t>
      </w:r>
      <w:r w:rsidR="0012577B">
        <w:t xml:space="preserve">You can view the complete tracking data and interactive google maps of each waterway where litter trackers were released on the </w:t>
      </w:r>
      <w:hyperlink r:id="rId32" w:history="1">
        <w:r w:rsidR="0012577B" w:rsidRPr="00E45332">
          <w:rPr>
            <w:rStyle w:val="Hyperlink"/>
          </w:rPr>
          <w:t>RMIT Litter Trackers web page</w:t>
        </w:r>
      </w:hyperlink>
      <w:r w:rsidR="0012577B">
        <w:t xml:space="preserve"> under ‘Tracking data’. </w:t>
      </w:r>
    </w:p>
    <w:p w14:paraId="304CFE28" w14:textId="77777777" w:rsidR="00C707A2" w:rsidRDefault="00C707A2" w:rsidP="007B4F83">
      <w:pPr>
        <w:pStyle w:val="BodyText"/>
        <w:numPr>
          <w:ilvl w:val="0"/>
          <w:numId w:val="17"/>
        </w:numPr>
      </w:pPr>
      <w:r>
        <w:t xml:space="preserve">Watch one of the following videos about stormwater runoff pollution: </w:t>
      </w:r>
    </w:p>
    <w:p w14:paraId="2C1410D8" w14:textId="701C53E9" w:rsidR="007E2144" w:rsidRDefault="0073366B" w:rsidP="007E2144">
      <w:pPr>
        <w:pStyle w:val="BodyText"/>
        <w:numPr>
          <w:ilvl w:val="0"/>
          <w:numId w:val="44"/>
        </w:numPr>
      </w:pPr>
      <w:hyperlink r:id="rId33" w:history="1">
        <w:r w:rsidR="007E2144" w:rsidRPr="009D30A8">
          <w:rPr>
            <w:rStyle w:val="Hyperlink"/>
            <w:iCs/>
          </w:rPr>
          <w:t>Stormwater runoff pollutes</w:t>
        </w:r>
      </w:hyperlink>
      <w:r w:rsidR="007E2144">
        <w:t xml:space="preserve"> animation [0:30]</w:t>
      </w:r>
    </w:p>
    <w:p w14:paraId="18D707C9" w14:textId="19920890" w:rsidR="007E2144" w:rsidRDefault="0073366B" w:rsidP="007E2144">
      <w:pPr>
        <w:pStyle w:val="BodyText"/>
        <w:numPr>
          <w:ilvl w:val="0"/>
          <w:numId w:val="44"/>
        </w:numPr>
      </w:pPr>
      <w:hyperlink r:id="rId34" w:history="1">
        <w:r w:rsidR="007E2144" w:rsidRPr="007932F1">
          <w:rPr>
            <w:rStyle w:val="Hyperlink"/>
            <w:iCs/>
          </w:rPr>
          <w:t>Stormwater pollution the dirty truth: home activities</w:t>
        </w:r>
      </w:hyperlink>
      <w:r w:rsidR="007E2144">
        <w:t xml:space="preserve"> animation [1:48]</w:t>
      </w:r>
    </w:p>
    <w:p w14:paraId="0C527148" w14:textId="580FF481" w:rsidR="007E2144" w:rsidRDefault="0073366B" w:rsidP="007E2144">
      <w:pPr>
        <w:pStyle w:val="BodyText"/>
        <w:numPr>
          <w:ilvl w:val="0"/>
          <w:numId w:val="44"/>
        </w:numPr>
      </w:pPr>
      <w:hyperlink r:id="rId35" w:history="1">
        <w:r w:rsidR="007E2144" w:rsidRPr="007932F1">
          <w:rPr>
            <w:rStyle w:val="Hyperlink"/>
            <w:iCs/>
          </w:rPr>
          <w:t>Where does stormwater go?</w:t>
        </w:r>
      </w:hyperlink>
      <w:r w:rsidR="007E2144">
        <w:t xml:space="preserve"> animation [2:13]</w:t>
      </w:r>
    </w:p>
    <w:p w14:paraId="51D080AA" w14:textId="7D034975" w:rsidR="007E2144" w:rsidRDefault="0073366B" w:rsidP="007E2144">
      <w:pPr>
        <w:pStyle w:val="BodyText"/>
        <w:numPr>
          <w:ilvl w:val="0"/>
          <w:numId w:val="44"/>
        </w:numPr>
      </w:pPr>
      <w:hyperlink r:id="rId36" w:history="1">
        <w:r w:rsidR="007E2144" w:rsidRPr="007932F1">
          <w:rPr>
            <w:rStyle w:val="Hyperlink"/>
            <w:iCs/>
          </w:rPr>
          <w:t>Stormwater runoff model</w:t>
        </w:r>
      </w:hyperlink>
      <w:r w:rsidR="007E2144">
        <w:t xml:space="preserve"> video [1:45]</w:t>
      </w:r>
    </w:p>
    <w:p w14:paraId="11AA61CA" w14:textId="60905005" w:rsidR="00C707A2" w:rsidRDefault="00C707A2" w:rsidP="007B4F83">
      <w:pPr>
        <w:pStyle w:val="BodyText"/>
        <w:numPr>
          <w:ilvl w:val="0"/>
          <w:numId w:val="17"/>
        </w:numPr>
      </w:pPr>
      <w:r>
        <w:t xml:space="preserve">Discuss some things </w:t>
      </w:r>
      <w:r w:rsidR="00A825F6">
        <w:t xml:space="preserve">students </w:t>
      </w:r>
      <w:r>
        <w:t>may have seen on the ground that could eventually end up in our waterways.</w:t>
      </w:r>
      <w:r w:rsidR="003D1913">
        <w:t xml:space="preserve"> What can we do to prevent that?</w:t>
      </w:r>
    </w:p>
    <w:p w14:paraId="50764F7C" w14:textId="3FE36932" w:rsidR="002622CE" w:rsidRPr="002622CE" w:rsidRDefault="002622CE" w:rsidP="002622CE">
      <w:pPr>
        <w:pStyle w:val="Heading3"/>
        <w:rPr>
          <w:rStyle w:val="Hyperlink"/>
          <w:color w:val="231F20" w:themeColor="text1"/>
          <w:u w:val="none"/>
        </w:rPr>
      </w:pPr>
      <w:r>
        <w:t>Year</w:t>
      </w:r>
      <w:r w:rsidR="00A825F6">
        <w:t>s</w:t>
      </w:r>
      <w:r>
        <w:t xml:space="preserve"> 5 and 6 extension</w:t>
      </w:r>
    </w:p>
    <w:p w14:paraId="65D41E5D" w14:textId="79FE6A23" w:rsidR="002622CE" w:rsidRDefault="00E33193" w:rsidP="00ED298B">
      <w:pPr>
        <w:pStyle w:val="BodyText"/>
        <w:numPr>
          <w:ilvl w:val="0"/>
          <w:numId w:val="34"/>
        </w:numPr>
      </w:pPr>
      <w:r>
        <w:t>Students draw their own map of the</w:t>
      </w:r>
      <w:r w:rsidR="002622CE">
        <w:t xml:space="preserve"> classroom, including tables, cha</w:t>
      </w:r>
      <w:r w:rsidR="006D164C">
        <w:t>irs, shelving, storage rooms, entry and exit etc</w:t>
      </w:r>
      <w:r w:rsidR="002622CE">
        <w:t>.</w:t>
      </w:r>
    </w:p>
    <w:p w14:paraId="159DB938" w14:textId="4DCF4E32" w:rsidR="002622CE" w:rsidRDefault="002622CE" w:rsidP="00ED298B">
      <w:pPr>
        <w:pStyle w:val="BodyText"/>
        <w:numPr>
          <w:ilvl w:val="0"/>
          <w:numId w:val="34"/>
        </w:numPr>
      </w:pPr>
      <w:r>
        <w:t>In groups of four, two</w:t>
      </w:r>
      <w:r w:rsidR="00C66C72">
        <w:t xml:space="preserve"> students</w:t>
      </w:r>
      <w:r>
        <w:t xml:space="preserve"> walk around the classroom while two other students plot their journ</w:t>
      </w:r>
      <w:r w:rsidR="00E33193">
        <w:t xml:space="preserve">ey on their own map. </w:t>
      </w:r>
      <w:r w:rsidR="00A825F6">
        <w:t>Then swap tasks</w:t>
      </w:r>
      <w:r w:rsidR="00E33193">
        <w:t>.</w:t>
      </w:r>
    </w:p>
    <w:p w14:paraId="04E18382" w14:textId="24F7BB91" w:rsidR="00E33193" w:rsidRDefault="002622CE" w:rsidP="00ED298B">
      <w:pPr>
        <w:pStyle w:val="BodyText"/>
        <w:numPr>
          <w:ilvl w:val="0"/>
          <w:numId w:val="34"/>
        </w:numPr>
      </w:pPr>
      <w:r>
        <w:t>Students draw</w:t>
      </w:r>
      <w:r w:rsidR="00E33193">
        <w:t xml:space="preserve"> their own</w:t>
      </w:r>
      <w:r>
        <w:t xml:space="preserve"> map of the school (or their area of the school if it’s a large school) using grid lines and directions. </w:t>
      </w:r>
    </w:p>
    <w:p w14:paraId="5F328027" w14:textId="4EE376A0" w:rsidR="00C707A2" w:rsidRDefault="002622CE" w:rsidP="00ED298B">
      <w:pPr>
        <w:pStyle w:val="BodyText"/>
        <w:numPr>
          <w:ilvl w:val="0"/>
          <w:numId w:val="34"/>
        </w:numPr>
      </w:pPr>
      <w:r>
        <w:t>Brainstorm w</w:t>
      </w:r>
      <w:r w:rsidR="006D164C">
        <w:t xml:space="preserve">here the litter might start </w:t>
      </w:r>
      <w:r>
        <w:t>then end (</w:t>
      </w:r>
      <w:r w:rsidR="00A825F6">
        <w:t xml:space="preserve">e.g. </w:t>
      </w:r>
      <w:r>
        <w:t>starting as rubbish in the school yard, blowing into the gutter, washing into stormwater drains, out to creeks and rivers and eventually out to Port Phillip Bay and into the open ocean to become marine debris).</w:t>
      </w:r>
      <w:r w:rsidR="006D164C">
        <w:t xml:space="preserve"> Discuss the problems litter can cause in waterways</w:t>
      </w:r>
      <w:r w:rsidR="00A825F6">
        <w:t xml:space="preserve"> and the ocean</w:t>
      </w:r>
      <w:r w:rsidR="006D164C">
        <w:t>.</w:t>
      </w:r>
    </w:p>
    <w:p w14:paraId="781C5B57" w14:textId="77777777" w:rsidR="00BA0DBE" w:rsidRDefault="00BA0DBE">
      <w:pPr>
        <w:rPr>
          <w:rFonts w:asciiTheme="majorHAnsi" w:eastAsiaTheme="majorEastAsia" w:hAnsiTheme="majorHAnsi" w:cstheme="majorBidi"/>
          <w:b/>
          <w:bCs/>
          <w:sz w:val="24"/>
          <w:szCs w:val="26"/>
        </w:rPr>
      </w:pPr>
      <w:r>
        <w:br w:type="page"/>
      </w:r>
    </w:p>
    <w:p w14:paraId="40E86BB0" w14:textId="1DF0D5EB" w:rsidR="00882656" w:rsidRDefault="00882656" w:rsidP="00C66C72">
      <w:pPr>
        <w:pStyle w:val="Heading2"/>
      </w:pPr>
      <w:r>
        <w:lastRenderedPageBreak/>
        <w:t>Activity</w:t>
      </w:r>
      <w:r w:rsidR="006C014B">
        <w:t xml:space="preserve"> 2</w:t>
      </w:r>
      <w:r w:rsidR="009E59C6">
        <w:t>:</w:t>
      </w:r>
      <w:r>
        <w:t xml:space="preserve"> Measuring time and distance </w:t>
      </w:r>
    </w:p>
    <w:p w14:paraId="63454F25" w14:textId="025990B3" w:rsidR="006D164C" w:rsidRPr="006D164C" w:rsidRDefault="00DC43EB" w:rsidP="006D164C">
      <w:pPr>
        <w:pStyle w:val="BodyText"/>
        <w:rPr>
          <w:lang w:eastAsia="fr-CA"/>
        </w:rPr>
      </w:pPr>
      <w:r>
        <w:rPr>
          <w:lang w:eastAsia="fr-CA"/>
        </w:rPr>
        <w:t>Students learn</w:t>
      </w:r>
      <w:r w:rsidR="006D164C" w:rsidRPr="006D164C">
        <w:rPr>
          <w:lang w:eastAsia="fr-CA"/>
        </w:rPr>
        <w:t xml:space="preserve"> how to measure distance and observe time on a digital and paper map.</w:t>
      </w:r>
    </w:p>
    <w:p w14:paraId="0ADCFA98" w14:textId="77777777" w:rsidR="006D164C" w:rsidRPr="00F972D7" w:rsidRDefault="006D164C" w:rsidP="006D164C">
      <w:pPr>
        <w:pStyle w:val="BodyText"/>
        <w:rPr>
          <w:b/>
          <w:lang w:eastAsia="fr-CA"/>
        </w:rPr>
      </w:pPr>
      <w:r w:rsidRPr="00F972D7">
        <w:rPr>
          <w:b/>
          <w:lang w:eastAsia="fr-CA"/>
        </w:rPr>
        <w:t>Equipment</w:t>
      </w:r>
    </w:p>
    <w:p w14:paraId="5A865130" w14:textId="77777777" w:rsidR="006D164C" w:rsidRDefault="006D164C" w:rsidP="006D164C">
      <w:pPr>
        <w:pStyle w:val="BodyText"/>
        <w:rPr>
          <w:b/>
          <w:lang w:eastAsia="fr-CA"/>
        </w:rPr>
      </w:pPr>
      <w:r w:rsidRPr="00F972D7">
        <w:rPr>
          <w:b/>
          <w:lang w:eastAsia="fr-CA"/>
        </w:rPr>
        <w:t>For the teacher:</w:t>
      </w:r>
      <w:r>
        <w:rPr>
          <w:b/>
          <w:lang w:eastAsia="fr-CA"/>
        </w:rPr>
        <w:t xml:space="preserve"> </w:t>
      </w:r>
    </w:p>
    <w:p w14:paraId="6DE59293" w14:textId="77777777" w:rsidR="006D164C" w:rsidRDefault="006D164C" w:rsidP="00ED298B">
      <w:pPr>
        <w:pStyle w:val="BodyText"/>
        <w:ind w:left="720"/>
        <w:rPr>
          <w:lang w:eastAsia="fr-CA"/>
        </w:rPr>
      </w:pPr>
      <w:r w:rsidRPr="00F972D7">
        <w:rPr>
          <w:lang w:eastAsia="fr-CA"/>
        </w:rPr>
        <w:t>Whiteboard and markers</w:t>
      </w:r>
    </w:p>
    <w:p w14:paraId="1B350013" w14:textId="786A5027" w:rsidR="006D164C" w:rsidRDefault="00E3021C" w:rsidP="00ED298B">
      <w:pPr>
        <w:pStyle w:val="BodyText"/>
        <w:ind w:left="720"/>
        <w:rPr>
          <w:lang w:eastAsia="fr-CA"/>
        </w:rPr>
      </w:pPr>
      <w:r>
        <w:rPr>
          <w:lang w:eastAsia="fr-CA"/>
        </w:rPr>
        <w:t>Smartboard or TV</w:t>
      </w:r>
      <w:r w:rsidR="006D164C">
        <w:rPr>
          <w:lang w:eastAsia="fr-CA"/>
        </w:rPr>
        <w:t xml:space="preserve"> connected to the internet</w:t>
      </w:r>
    </w:p>
    <w:p w14:paraId="5B509751" w14:textId="2BCB2CC4" w:rsidR="006D164C" w:rsidRDefault="0073366B" w:rsidP="00630A21">
      <w:pPr>
        <w:pStyle w:val="BodyText"/>
        <w:ind w:left="720"/>
        <w:rPr>
          <w:rStyle w:val="Hyperlink"/>
          <w:u w:val="none"/>
        </w:rPr>
      </w:pPr>
      <w:hyperlink r:id="rId37" w:history="1">
        <w:r w:rsidR="006D164C" w:rsidRPr="00AA4D49">
          <w:rPr>
            <w:rStyle w:val="Hyperlink"/>
          </w:rPr>
          <w:t>The Litter Trackers</w:t>
        </w:r>
      </w:hyperlink>
      <w:r w:rsidR="006D164C">
        <w:rPr>
          <w:i/>
        </w:rPr>
        <w:t xml:space="preserve"> </w:t>
      </w:r>
      <w:r w:rsidR="00AA4D49">
        <w:t>website</w:t>
      </w:r>
    </w:p>
    <w:p w14:paraId="0503CB54" w14:textId="3C5EB58B" w:rsidR="00630A21" w:rsidRDefault="00630A21" w:rsidP="00630A21">
      <w:pPr>
        <w:pStyle w:val="BodyText"/>
        <w:rPr>
          <w:b/>
          <w:lang w:eastAsia="fr-CA"/>
        </w:rPr>
      </w:pPr>
      <w:r w:rsidRPr="00F972D7">
        <w:rPr>
          <w:b/>
          <w:lang w:eastAsia="fr-CA"/>
        </w:rPr>
        <w:t xml:space="preserve">For </w:t>
      </w:r>
      <w:r>
        <w:rPr>
          <w:b/>
          <w:lang w:eastAsia="fr-CA"/>
        </w:rPr>
        <w:t>each group</w:t>
      </w:r>
      <w:r w:rsidRPr="00F972D7">
        <w:rPr>
          <w:b/>
          <w:lang w:eastAsia="fr-CA"/>
        </w:rPr>
        <w:t>:</w:t>
      </w:r>
    </w:p>
    <w:p w14:paraId="48EF01ED" w14:textId="70506188" w:rsidR="00630A21" w:rsidRPr="00F972D7" w:rsidRDefault="00630A21" w:rsidP="00630A21">
      <w:pPr>
        <w:pStyle w:val="BodyText"/>
        <w:ind w:left="720"/>
        <w:rPr>
          <w:lang w:eastAsia="fr-CA"/>
        </w:rPr>
      </w:pPr>
      <w:r>
        <w:rPr>
          <w:lang w:eastAsia="fr-CA"/>
        </w:rPr>
        <w:t>A basketball or</w:t>
      </w:r>
      <w:r w:rsidR="00AA4D49">
        <w:rPr>
          <w:lang w:eastAsia="fr-CA"/>
        </w:rPr>
        <w:t xml:space="preserve"> large round ball</w:t>
      </w:r>
    </w:p>
    <w:p w14:paraId="3DC9E407" w14:textId="77777777" w:rsidR="006D164C" w:rsidRDefault="006D164C" w:rsidP="006D164C">
      <w:pPr>
        <w:pStyle w:val="BodyText"/>
        <w:rPr>
          <w:b/>
          <w:lang w:eastAsia="fr-CA"/>
        </w:rPr>
      </w:pPr>
      <w:r w:rsidRPr="00F972D7">
        <w:rPr>
          <w:b/>
          <w:lang w:eastAsia="fr-CA"/>
        </w:rPr>
        <w:t>For the student:</w:t>
      </w:r>
    </w:p>
    <w:p w14:paraId="053DC613" w14:textId="77777777" w:rsidR="006D164C" w:rsidRDefault="006D164C" w:rsidP="00ED298B">
      <w:pPr>
        <w:pStyle w:val="BodyText"/>
        <w:ind w:left="720"/>
        <w:rPr>
          <w:lang w:eastAsia="fr-CA"/>
        </w:rPr>
      </w:pPr>
      <w:r>
        <w:rPr>
          <w:lang w:eastAsia="fr-CA"/>
        </w:rPr>
        <w:t>A tablet for each student or each group</w:t>
      </w:r>
    </w:p>
    <w:p w14:paraId="2DE47F1A" w14:textId="77777777" w:rsidR="006D164C" w:rsidRDefault="006D164C" w:rsidP="006D164C">
      <w:pPr>
        <w:pStyle w:val="BodyText"/>
        <w:rPr>
          <w:b/>
          <w:lang w:eastAsia="fr-CA"/>
        </w:rPr>
      </w:pPr>
      <w:r>
        <w:rPr>
          <w:b/>
          <w:lang w:eastAsia="fr-CA"/>
        </w:rPr>
        <w:t>Preparation</w:t>
      </w:r>
    </w:p>
    <w:p w14:paraId="75A3B149" w14:textId="7012F698" w:rsidR="006D164C" w:rsidRPr="006D164C" w:rsidRDefault="006D164C" w:rsidP="006D164C">
      <w:pPr>
        <w:pStyle w:val="BodyText"/>
        <w:rPr>
          <w:lang w:eastAsia="fr-CA"/>
        </w:rPr>
      </w:pPr>
      <w:r>
        <w:rPr>
          <w:lang w:eastAsia="fr-CA"/>
        </w:rPr>
        <w:t xml:space="preserve">Download the </w:t>
      </w:r>
      <w:r w:rsidR="004308EE">
        <w:rPr>
          <w:lang w:eastAsia="fr-CA"/>
        </w:rPr>
        <w:t>Google Maps</w:t>
      </w:r>
      <w:r>
        <w:rPr>
          <w:lang w:eastAsia="fr-CA"/>
        </w:rPr>
        <w:t xml:space="preserve"> app onto each tablet. Ensure location services is turned on for that app.</w:t>
      </w:r>
    </w:p>
    <w:p w14:paraId="6FC9DD12" w14:textId="6F589519" w:rsidR="00C66C72" w:rsidRPr="00C66C72" w:rsidRDefault="00C66C72" w:rsidP="00C66C72">
      <w:pPr>
        <w:pStyle w:val="Heading3"/>
      </w:pPr>
      <w:r>
        <w:t>Activity steps</w:t>
      </w:r>
    </w:p>
    <w:p w14:paraId="2F781E2C" w14:textId="48EA699D" w:rsidR="00882656" w:rsidRDefault="00534E8A" w:rsidP="007B4F83">
      <w:pPr>
        <w:pStyle w:val="BodyText"/>
        <w:numPr>
          <w:ilvl w:val="0"/>
          <w:numId w:val="18"/>
        </w:numPr>
        <w:rPr>
          <w:rFonts w:cs="Arial"/>
        </w:rPr>
      </w:pPr>
      <w:r>
        <w:rPr>
          <w:rFonts w:cs="Arial"/>
        </w:rPr>
        <w:t>Choose one of the Litter Tracker journey videos below and view on the smartboard</w:t>
      </w:r>
      <w:r w:rsidR="00A27469">
        <w:rPr>
          <w:rFonts w:cs="Arial"/>
        </w:rPr>
        <w:t>.</w:t>
      </w:r>
      <w:r w:rsidR="00B76A26">
        <w:rPr>
          <w:rFonts w:cs="Arial"/>
        </w:rPr>
        <w:t xml:space="preserve"> </w:t>
      </w:r>
    </w:p>
    <w:p w14:paraId="2D473FD6" w14:textId="77777777" w:rsidR="00534E8A" w:rsidRPr="00AF7497" w:rsidRDefault="00534E8A" w:rsidP="00534E8A">
      <w:pPr>
        <w:pStyle w:val="ListBullet3"/>
        <w:numPr>
          <w:ilvl w:val="3"/>
          <w:numId w:val="9"/>
        </w:numPr>
        <w:rPr>
          <w:rStyle w:val="Hyperlink"/>
        </w:rPr>
      </w:pPr>
      <w:r>
        <w:fldChar w:fldCharType="begin"/>
      </w:r>
      <w:r>
        <w:instrText xml:space="preserve"> HYPERLINK "https://youtu.be/TBVLkBh0gQk" </w:instrText>
      </w:r>
      <w:r>
        <w:fldChar w:fldCharType="separate"/>
      </w:r>
      <w:r w:rsidRPr="00AF7497">
        <w:rPr>
          <w:rStyle w:val="Hyperlink"/>
        </w:rPr>
        <w:t>Dandenong Creek</w:t>
      </w:r>
    </w:p>
    <w:p w14:paraId="2168B4A9" w14:textId="77777777" w:rsidR="00534E8A" w:rsidRDefault="00534E8A" w:rsidP="00534E8A">
      <w:pPr>
        <w:pStyle w:val="ListBullet3"/>
        <w:numPr>
          <w:ilvl w:val="3"/>
          <w:numId w:val="9"/>
        </w:numPr>
      </w:pPr>
      <w:r>
        <w:fldChar w:fldCharType="end"/>
      </w:r>
      <w:hyperlink r:id="rId38" w:history="1">
        <w:r w:rsidRPr="00AF7497">
          <w:rPr>
            <w:rStyle w:val="Hyperlink"/>
          </w:rPr>
          <w:t>Elster Creek</w:t>
        </w:r>
      </w:hyperlink>
      <w:r>
        <w:t xml:space="preserve"> </w:t>
      </w:r>
    </w:p>
    <w:p w14:paraId="48E7688C" w14:textId="77777777" w:rsidR="00534E8A" w:rsidRDefault="0073366B" w:rsidP="00534E8A">
      <w:pPr>
        <w:pStyle w:val="ListBullet3"/>
        <w:numPr>
          <w:ilvl w:val="3"/>
          <w:numId w:val="9"/>
        </w:numPr>
      </w:pPr>
      <w:hyperlink r:id="rId39" w:history="1">
        <w:r w:rsidR="00534E8A" w:rsidRPr="00AF7497">
          <w:rPr>
            <w:rStyle w:val="Hyperlink"/>
          </w:rPr>
          <w:t>Maribyrnong River</w:t>
        </w:r>
      </w:hyperlink>
    </w:p>
    <w:p w14:paraId="7AF7F7BC" w14:textId="7402260D" w:rsidR="00534E8A" w:rsidRPr="00534E8A" w:rsidRDefault="0073366B" w:rsidP="00534E8A">
      <w:pPr>
        <w:pStyle w:val="ListBullet3"/>
        <w:numPr>
          <w:ilvl w:val="3"/>
          <w:numId w:val="9"/>
        </w:numPr>
      </w:pPr>
      <w:hyperlink r:id="rId40" w:history="1">
        <w:r w:rsidR="00534E8A" w:rsidRPr="00AF7497">
          <w:rPr>
            <w:rStyle w:val="Hyperlink"/>
          </w:rPr>
          <w:t>Merri Creek</w:t>
        </w:r>
      </w:hyperlink>
      <w:r w:rsidR="00534E8A">
        <w:t xml:space="preserve"> </w:t>
      </w:r>
    </w:p>
    <w:p w14:paraId="7B0D25DF" w14:textId="19BE91B7" w:rsidR="007D01EB" w:rsidRDefault="007D01EB" w:rsidP="007B4F83">
      <w:pPr>
        <w:pStyle w:val="BodyText"/>
        <w:numPr>
          <w:ilvl w:val="0"/>
          <w:numId w:val="18"/>
        </w:numPr>
        <w:rPr>
          <w:rFonts w:cs="Arial"/>
        </w:rPr>
      </w:pPr>
      <w:r>
        <w:rPr>
          <w:rFonts w:cs="Arial"/>
        </w:rPr>
        <w:t>A</w:t>
      </w:r>
      <w:r w:rsidR="00CF44DD">
        <w:rPr>
          <w:rFonts w:cs="Arial"/>
        </w:rPr>
        <w:t>fter viewing one of the videos, c</w:t>
      </w:r>
      <w:r>
        <w:rPr>
          <w:rFonts w:cs="Arial"/>
        </w:rPr>
        <w:t>hoose the corresponding Tracking d</w:t>
      </w:r>
      <w:r w:rsidR="00CF44DD">
        <w:rPr>
          <w:rFonts w:cs="Arial"/>
        </w:rPr>
        <w:t>ata and view on the smartboard/</w:t>
      </w:r>
    </w:p>
    <w:p w14:paraId="33F28FAB" w14:textId="47A653CE" w:rsidR="00CF44DD" w:rsidRPr="00AF7497" w:rsidRDefault="00CF44DD" w:rsidP="00CF44DD">
      <w:pPr>
        <w:pStyle w:val="ListBullet3"/>
        <w:numPr>
          <w:ilvl w:val="3"/>
          <w:numId w:val="9"/>
        </w:numPr>
        <w:rPr>
          <w:rStyle w:val="Hyperlink"/>
        </w:rPr>
      </w:pPr>
      <w:r w:rsidRPr="00CF44DD">
        <w:rPr>
          <w:rStyle w:val="Hyperlink"/>
        </w:rPr>
        <w:fldChar w:fldCharType="begin"/>
      </w:r>
      <w:r>
        <w:rPr>
          <w:rStyle w:val="Hyperlink"/>
        </w:rPr>
        <w:instrText>HYPERLINK "https://www.rmit.edu.au/about/schools-colleges/science/research/research-centres-groups/aquatic-environmental-stress/litter-trackers/dandenong-creek"</w:instrText>
      </w:r>
      <w:r w:rsidRPr="00CF44DD">
        <w:rPr>
          <w:rStyle w:val="Hyperlink"/>
        </w:rPr>
        <w:fldChar w:fldCharType="separate"/>
      </w:r>
      <w:r w:rsidRPr="00AF7497">
        <w:rPr>
          <w:rStyle w:val="Hyperlink"/>
        </w:rPr>
        <w:t>Dandenong Creek</w:t>
      </w:r>
    </w:p>
    <w:p w14:paraId="7B7E6191" w14:textId="3ABA92C9" w:rsidR="00CF44DD" w:rsidRPr="00CF44DD" w:rsidRDefault="00CF44DD" w:rsidP="00CF44DD">
      <w:pPr>
        <w:pStyle w:val="ListBullet3"/>
        <w:numPr>
          <w:ilvl w:val="3"/>
          <w:numId w:val="9"/>
        </w:numPr>
        <w:rPr>
          <w:rStyle w:val="Hyperlink"/>
        </w:rPr>
      </w:pPr>
      <w:r w:rsidRPr="00CF44DD">
        <w:rPr>
          <w:rStyle w:val="Hyperlink"/>
        </w:rPr>
        <w:fldChar w:fldCharType="end"/>
      </w:r>
      <w:r>
        <w:rPr>
          <w:rStyle w:val="Hyperlink"/>
        </w:rPr>
        <w:fldChar w:fldCharType="begin"/>
      </w:r>
      <w:r>
        <w:rPr>
          <w:rStyle w:val="Hyperlink"/>
        </w:rPr>
        <w:instrText xml:space="preserve"> HYPERLINK "https://www.rmit.edu.au/about/schools-colleges/science/research/research-centres-groups/aquatic-environmental-stress/litter-trackers/elster-creek" </w:instrText>
      </w:r>
      <w:r>
        <w:rPr>
          <w:rStyle w:val="Hyperlink"/>
        </w:rPr>
        <w:fldChar w:fldCharType="separate"/>
      </w:r>
      <w:r w:rsidRPr="00CF44DD">
        <w:rPr>
          <w:rStyle w:val="Hyperlink"/>
        </w:rPr>
        <w:t xml:space="preserve">Elster Creek </w:t>
      </w:r>
    </w:p>
    <w:p w14:paraId="3A71FEB2" w14:textId="23FA1E61" w:rsidR="00CF44DD" w:rsidRPr="00CF44DD" w:rsidRDefault="00CF44DD" w:rsidP="00CF44DD">
      <w:pPr>
        <w:pStyle w:val="ListBullet3"/>
        <w:numPr>
          <w:ilvl w:val="3"/>
          <w:numId w:val="9"/>
        </w:numPr>
        <w:rPr>
          <w:rStyle w:val="Hyperlink"/>
        </w:rPr>
      </w:pPr>
      <w:r>
        <w:rPr>
          <w:rStyle w:val="Hyperlink"/>
        </w:rPr>
        <w:fldChar w:fldCharType="end"/>
      </w:r>
      <w:r>
        <w:rPr>
          <w:rStyle w:val="Hyperlink"/>
        </w:rPr>
        <w:fldChar w:fldCharType="begin"/>
      </w:r>
      <w:r>
        <w:rPr>
          <w:rStyle w:val="Hyperlink"/>
        </w:rPr>
        <w:instrText xml:space="preserve"> HYPERLINK "https://www.rmit.edu.au/about/schools-colleges/science/research/research-centres-groups/aquatic-environmental-stress/litter-trackers/maribyrnong-river" </w:instrText>
      </w:r>
      <w:r>
        <w:rPr>
          <w:rStyle w:val="Hyperlink"/>
        </w:rPr>
        <w:fldChar w:fldCharType="separate"/>
      </w:r>
      <w:r w:rsidRPr="00CF44DD">
        <w:rPr>
          <w:rStyle w:val="Hyperlink"/>
        </w:rPr>
        <w:t>Maribyrnong River</w:t>
      </w:r>
    </w:p>
    <w:p w14:paraId="34B6EF9C" w14:textId="42D1A5CE" w:rsidR="00CF44DD" w:rsidRPr="00E50B9C" w:rsidRDefault="00CF44DD" w:rsidP="00E50B9C">
      <w:pPr>
        <w:pStyle w:val="ListBullet3"/>
        <w:numPr>
          <w:ilvl w:val="3"/>
          <w:numId w:val="9"/>
        </w:numPr>
        <w:rPr>
          <w:color w:val="00428B" w:themeColor="hyperlink"/>
          <w:u w:val="single"/>
        </w:rPr>
      </w:pPr>
      <w:r>
        <w:rPr>
          <w:rStyle w:val="Hyperlink"/>
        </w:rPr>
        <w:fldChar w:fldCharType="end"/>
      </w:r>
      <w:hyperlink r:id="rId41" w:history="1">
        <w:r w:rsidRPr="00AF7497">
          <w:rPr>
            <w:rStyle w:val="Hyperlink"/>
          </w:rPr>
          <w:t>Merri Creek</w:t>
        </w:r>
      </w:hyperlink>
      <w:r w:rsidRPr="00CF44DD">
        <w:rPr>
          <w:rStyle w:val="Hyperlink"/>
        </w:rPr>
        <w:t xml:space="preserve"> </w:t>
      </w:r>
    </w:p>
    <w:p w14:paraId="445CBE16" w14:textId="74A1B798" w:rsidR="00882656" w:rsidRDefault="00882656" w:rsidP="007B4F83">
      <w:pPr>
        <w:pStyle w:val="BodyText"/>
        <w:numPr>
          <w:ilvl w:val="0"/>
          <w:numId w:val="18"/>
        </w:numPr>
        <w:rPr>
          <w:rFonts w:cs="Arial"/>
        </w:rPr>
      </w:pPr>
      <w:r>
        <w:rPr>
          <w:rFonts w:cs="Arial"/>
        </w:rPr>
        <w:t xml:space="preserve">Compare the journey on the map to a local route. For example, </w:t>
      </w:r>
      <w:r w:rsidR="00481670">
        <w:rPr>
          <w:rFonts w:cs="Arial"/>
        </w:rPr>
        <w:t xml:space="preserve">display </w:t>
      </w:r>
      <w:r w:rsidR="006D164C">
        <w:rPr>
          <w:rFonts w:cs="Arial"/>
        </w:rPr>
        <w:t xml:space="preserve">a map of the local area </w:t>
      </w:r>
      <w:r w:rsidR="00303FB5">
        <w:rPr>
          <w:rFonts w:cs="Arial"/>
        </w:rPr>
        <w:t>on the smartboard or TV</w:t>
      </w:r>
      <w:r w:rsidR="00AA4D49">
        <w:rPr>
          <w:rFonts w:cs="Arial"/>
        </w:rPr>
        <w:t>. S</w:t>
      </w:r>
      <w:r w:rsidR="006D164C">
        <w:rPr>
          <w:rFonts w:cs="Arial"/>
        </w:rPr>
        <w:t xml:space="preserve">how students the route </w:t>
      </w:r>
      <w:r>
        <w:rPr>
          <w:rFonts w:cs="Arial"/>
        </w:rPr>
        <w:t>from school to a local sporting oval or pool</w:t>
      </w:r>
      <w:r w:rsidR="00AA4D49">
        <w:rPr>
          <w:rFonts w:cs="Arial"/>
        </w:rPr>
        <w:t>,</w:t>
      </w:r>
      <w:r>
        <w:rPr>
          <w:rFonts w:cs="Arial"/>
        </w:rPr>
        <w:t xml:space="preserve"> or to the closest supermarket. </w:t>
      </w:r>
      <w:r w:rsidR="00AA4D49">
        <w:rPr>
          <w:rFonts w:cs="Arial"/>
        </w:rPr>
        <w:t>With markers, d</w:t>
      </w:r>
      <w:r>
        <w:rPr>
          <w:rFonts w:cs="Arial"/>
        </w:rPr>
        <w:t xml:space="preserve">raw the route </w:t>
      </w:r>
      <w:r w:rsidR="006D164C">
        <w:rPr>
          <w:rFonts w:cs="Arial"/>
        </w:rPr>
        <w:t xml:space="preserve">over the top of the map </w:t>
      </w:r>
      <w:r w:rsidR="00AA4D49">
        <w:rPr>
          <w:rFonts w:cs="Arial"/>
        </w:rPr>
        <w:t>on the whiteboard.</w:t>
      </w:r>
    </w:p>
    <w:p w14:paraId="34F52CBB" w14:textId="77FE5F09" w:rsidR="00882656" w:rsidRDefault="00882656" w:rsidP="007B4F83">
      <w:pPr>
        <w:pStyle w:val="BodyText"/>
        <w:numPr>
          <w:ilvl w:val="0"/>
          <w:numId w:val="18"/>
        </w:numPr>
        <w:rPr>
          <w:rFonts w:cs="Arial"/>
        </w:rPr>
      </w:pPr>
      <w:r>
        <w:rPr>
          <w:rFonts w:cs="Arial"/>
        </w:rPr>
        <w:t>Students draw a map of the school (or their year level area of the s</w:t>
      </w:r>
      <w:r w:rsidR="004910D5">
        <w:rPr>
          <w:rFonts w:cs="Arial"/>
        </w:rPr>
        <w:t>chool) including grid lines and direction</w:t>
      </w:r>
      <w:r>
        <w:rPr>
          <w:rFonts w:cs="Arial"/>
        </w:rPr>
        <w:t xml:space="preserve">. It should also include the map’s scale (metres </w:t>
      </w:r>
      <w:r w:rsidR="00481670">
        <w:rPr>
          <w:rFonts w:cs="Arial"/>
        </w:rPr>
        <w:t xml:space="preserve">are </w:t>
      </w:r>
      <w:r>
        <w:rPr>
          <w:rFonts w:cs="Arial"/>
        </w:rPr>
        <w:t>best for this activity).</w:t>
      </w:r>
      <w:r w:rsidR="00411255">
        <w:rPr>
          <w:rFonts w:cs="Arial"/>
        </w:rPr>
        <w:t xml:space="preserve"> Figure 6</w:t>
      </w:r>
      <w:r w:rsidR="004910D5">
        <w:rPr>
          <w:rFonts w:cs="Arial"/>
        </w:rPr>
        <w:t xml:space="preserve"> shows a map of a sample school, including</w:t>
      </w:r>
      <w:r w:rsidR="00944E73">
        <w:rPr>
          <w:rFonts w:cs="Arial"/>
        </w:rPr>
        <w:t xml:space="preserve"> grid lines, scale and direction.</w:t>
      </w:r>
    </w:p>
    <w:p w14:paraId="4B2970B8" w14:textId="1036BE72" w:rsidR="004910D5" w:rsidRDefault="00D106C9" w:rsidP="002D7EBB">
      <w:pPr>
        <w:pStyle w:val="BodyText"/>
        <w:ind w:left="360"/>
        <w:rPr>
          <w:rFonts w:cs="Arial"/>
        </w:rPr>
      </w:pPr>
      <w:r w:rsidRPr="00D106C9">
        <w:rPr>
          <w:rFonts w:cs="Arial"/>
          <w:noProof/>
        </w:rPr>
        <w:lastRenderedPageBreak/>
        <w:drawing>
          <wp:inline distT="0" distB="0" distL="0" distR="0" wp14:anchorId="0F060B50" wp14:editId="4AA3BC79">
            <wp:extent cx="5573942" cy="4933950"/>
            <wp:effectExtent l="0" t="0" r="8255" b="0"/>
            <wp:docPr id="9" name="Picture 9" descr="C:\Users\Shannon\Dropbox\Melbourne Water RMIT The Litter Trackers\Primary\map of school with n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nnon\Dropbox\Melbourne Water RMIT The Litter Trackers\Primary\map of school with north.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75067" cy="4934946"/>
                    </a:xfrm>
                    <a:prstGeom prst="rect">
                      <a:avLst/>
                    </a:prstGeom>
                    <a:noFill/>
                    <a:ln>
                      <a:noFill/>
                    </a:ln>
                  </pic:spPr>
                </pic:pic>
              </a:graphicData>
            </a:graphic>
          </wp:inline>
        </w:drawing>
      </w:r>
    </w:p>
    <w:p w14:paraId="3D2A399D" w14:textId="714D8365" w:rsidR="00944E73" w:rsidRDefault="00411255" w:rsidP="004910D5">
      <w:pPr>
        <w:pStyle w:val="BodyText"/>
        <w:ind w:left="720"/>
        <w:rPr>
          <w:rFonts w:cs="Arial"/>
        </w:rPr>
      </w:pPr>
      <w:r>
        <w:rPr>
          <w:rFonts w:cs="Arial"/>
        </w:rPr>
        <w:t>Figure 6</w:t>
      </w:r>
      <w:r w:rsidR="00944E73">
        <w:rPr>
          <w:rFonts w:cs="Arial"/>
        </w:rPr>
        <w:t>. Map of a sample school.</w:t>
      </w:r>
    </w:p>
    <w:p w14:paraId="3CC1DA80" w14:textId="15A4D46C" w:rsidR="00882656" w:rsidRDefault="004A3EFC" w:rsidP="007B4F83">
      <w:pPr>
        <w:pStyle w:val="BodyText"/>
        <w:numPr>
          <w:ilvl w:val="0"/>
          <w:numId w:val="18"/>
        </w:numPr>
        <w:rPr>
          <w:rFonts w:cs="Arial"/>
        </w:rPr>
      </w:pPr>
      <w:r>
        <w:rPr>
          <w:rFonts w:cs="Arial"/>
        </w:rPr>
        <w:t>In groups, students t</w:t>
      </w:r>
      <w:r w:rsidR="00882656">
        <w:rPr>
          <w:rFonts w:cs="Arial"/>
        </w:rPr>
        <w:t>ake a ball and their map outside</w:t>
      </w:r>
      <w:r>
        <w:rPr>
          <w:rFonts w:cs="Arial"/>
        </w:rPr>
        <w:t>. Find a place clear of obstacles and a</w:t>
      </w:r>
      <w:r w:rsidR="00882656">
        <w:rPr>
          <w:rFonts w:cs="Arial"/>
        </w:rPr>
        <w:t>sk students (in g</w:t>
      </w:r>
      <w:r>
        <w:rPr>
          <w:rFonts w:cs="Arial"/>
        </w:rPr>
        <w:t xml:space="preserve">roups) to throw the ball. Students </w:t>
      </w:r>
      <w:r w:rsidR="00882656">
        <w:rPr>
          <w:rFonts w:cs="Arial"/>
        </w:rPr>
        <w:t xml:space="preserve">record </w:t>
      </w:r>
      <w:r>
        <w:rPr>
          <w:rFonts w:cs="Arial"/>
        </w:rPr>
        <w:t xml:space="preserve">the </w:t>
      </w:r>
      <w:r w:rsidR="00882656">
        <w:rPr>
          <w:rFonts w:cs="Arial"/>
        </w:rPr>
        <w:t>answers to the following questions:</w:t>
      </w:r>
    </w:p>
    <w:p w14:paraId="73E82ECC" w14:textId="77777777" w:rsidR="00882656" w:rsidRDefault="00882656" w:rsidP="007B4F83">
      <w:pPr>
        <w:pStyle w:val="BodyText"/>
        <w:numPr>
          <w:ilvl w:val="0"/>
          <w:numId w:val="19"/>
        </w:numPr>
        <w:rPr>
          <w:rFonts w:cs="Arial"/>
        </w:rPr>
      </w:pPr>
      <w:r>
        <w:rPr>
          <w:rFonts w:cs="Arial"/>
        </w:rPr>
        <w:t>Where does the ball stop?</w:t>
      </w:r>
    </w:p>
    <w:p w14:paraId="2D584132" w14:textId="77777777" w:rsidR="00882656" w:rsidRDefault="00882656" w:rsidP="007B4F83">
      <w:pPr>
        <w:pStyle w:val="BodyText"/>
        <w:numPr>
          <w:ilvl w:val="0"/>
          <w:numId w:val="19"/>
        </w:numPr>
        <w:rPr>
          <w:rFonts w:cs="Arial"/>
        </w:rPr>
      </w:pPr>
      <w:r>
        <w:rPr>
          <w:rFonts w:cs="Arial"/>
        </w:rPr>
        <w:t>Which path does it go down?</w:t>
      </w:r>
    </w:p>
    <w:p w14:paraId="6623C464" w14:textId="77777777" w:rsidR="004A3EFC" w:rsidRDefault="00882656" w:rsidP="00452CD7">
      <w:pPr>
        <w:pStyle w:val="BodyText"/>
        <w:numPr>
          <w:ilvl w:val="0"/>
          <w:numId w:val="19"/>
        </w:numPr>
        <w:rPr>
          <w:rFonts w:cs="Arial"/>
        </w:rPr>
      </w:pPr>
      <w:r>
        <w:rPr>
          <w:rFonts w:cs="Arial"/>
        </w:rPr>
        <w:t>What does it hit along the way?</w:t>
      </w:r>
    </w:p>
    <w:p w14:paraId="35171813" w14:textId="13B453FD" w:rsidR="00882656" w:rsidRPr="004A3EFC" w:rsidRDefault="004A3EFC" w:rsidP="00ED298B">
      <w:pPr>
        <w:pStyle w:val="BodyText"/>
        <w:ind w:left="720"/>
        <w:rPr>
          <w:rFonts w:cs="Arial"/>
        </w:rPr>
      </w:pPr>
      <w:r>
        <w:rPr>
          <w:rFonts w:cs="Arial"/>
        </w:rPr>
        <w:t>One student can</w:t>
      </w:r>
      <w:r w:rsidR="00882656" w:rsidRPr="004A3EFC">
        <w:rPr>
          <w:rFonts w:cs="Arial"/>
        </w:rPr>
        <w:t xml:space="preserve"> plot the ball’s path roughly on their map while outside.</w:t>
      </w:r>
    </w:p>
    <w:p w14:paraId="66CF9BF4" w14:textId="74FB6C8F" w:rsidR="00882656" w:rsidRPr="00DD34AB" w:rsidRDefault="00882656" w:rsidP="007B4F83">
      <w:pPr>
        <w:pStyle w:val="BodyText"/>
        <w:numPr>
          <w:ilvl w:val="0"/>
          <w:numId w:val="18"/>
        </w:numPr>
        <w:rPr>
          <w:rFonts w:cs="Arial"/>
        </w:rPr>
      </w:pPr>
      <w:r>
        <w:rPr>
          <w:rFonts w:cs="Arial"/>
        </w:rPr>
        <w:t>Back in the classroom, students plot the ball’s journey on their map and share their findings. What was common? (e.g. did the ball get stuck or stop</w:t>
      </w:r>
      <w:r w:rsidR="00BA1068">
        <w:rPr>
          <w:rFonts w:cs="Arial"/>
        </w:rPr>
        <w:t xml:space="preserve"> in</w:t>
      </w:r>
      <w:r>
        <w:rPr>
          <w:rFonts w:cs="Arial"/>
        </w:rPr>
        <w:t xml:space="preserve"> the same place? Did it travel down the same path? Did a gust of wind blow it off course? Was there a stick in the way that made it move in a different direction?)</w:t>
      </w:r>
      <w:r w:rsidR="00DD34AB">
        <w:rPr>
          <w:rFonts w:cs="Arial"/>
        </w:rPr>
        <w:t xml:space="preserve"> </w:t>
      </w:r>
      <w:r w:rsidR="00BA1068">
        <w:rPr>
          <w:rFonts w:cs="Arial"/>
        </w:rPr>
        <w:t>Explain that t</w:t>
      </w:r>
      <w:r w:rsidRPr="00DD34AB">
        <w:rPr>
          <w:rFonts w:cs="Arial"/>
        </w:rPr>
        <w:t>h</w:t>
      </w:r>
      <w:r w:rsidR="00481670">
        <w:rPr>
          <w:rFonts w:cs="Arial"/>
        </w:rPr>
        <w:t xml:space="preserve">ese things </w:t>
      </w:r>
      <w:r w:rsidRPr="00DD34AB">
        <w:rPr>
          <w:rFonts w:cs="Arial"/>
        </w:rPr>
        <w:t>migh</w:t>
      </w:r>
      <w:r w:rsidR="00AA4D49">
        <w:rPr>
          <w:rFonts w:cs="Arial"/>
        </w:rPr>
        <w:t>t happen to the litter tracker bottles</w:t>
      </w:r>
      <w:r w:rsidR="00BA1068">
        <w:rPr>
          <w:rFonts w:cs="Arial"/>
        </w:rPr>
        <w:t xml:space="preserve"> while they’re in the water.</w:t>
      </w:r>
    </w:p>
    <w:p w14:paraId="459ED2F5" w14:textId="2B90FC4C" w:rsidR="00882656" w:rsidRDefault="00882656" w:rsidP="007B4F83">
      <w:pPr>
        <w:pStyle w:val="BodyText"/>
        <w:numPr>
          <w:ilvl w:val="0"/>
          <w:numId w:val="18"/>
        </w:numPr>
        <w:rPr>
          <w:rFonts w:cs="Arial"/>
        </w:rPr>
      </w:pPr>
      <w:r>
        <w:rPr>
          <w:rFonts w:cs="Arial"/>
        </w:rPr>
        <w:lastRenderedPageBreak/>
        <w:t>Revisit the litter trackers map and discuss thin</w:t>
      </w:r>
      <w:r w:rsidR="00007235">
        <w:rPr>
          <w:rFonts w:cs="Arial"/>
        </w:rPr>
        <w:t>gs that may have made the bottles</w:t>
      </w:r>
      <w:r>
        <w:rPr>
          <w:rFonts w:cs="Arial"/>
        </w:rPr>
        <w:t xml:space="preserve"> stop and start up again.</w:t>
      </w:r>
    </w:p>
    <w:p w14:paraId="790FC962" w14:textId="1193AD14" w:rsidR="00882656" w:rsidRPr="002D0BC8" w:rsidRDefault="00882656" w:rsidP="002D0BC8">
      <w:pPr>
        <w:pStyle w:val="Heading3"/>
      </w:pPr>
      <w:r w:rsidRPr="008663DD">
        <w:t>Year</w:t>
      </w:r>
      <w:r w:rsidR="002D0BC8">
        <w:t>s</w:t>
      </w:r>
      <w:r w:rsidRPr="008663DD">
        <w:t xml:space="preserve"> 5 and 6</w:t>
      </w:r>
      <w:r w:rsidR="00452CD7">
        <w:t xml:space="preserve"> extension</w:t>
      </w:r>
    </w:p>
    <w:p w14:paraId="59F282B0" w14:textId="49A146E4" w:rsidR="004910D5" w:rsidRPr="004910D5" w:rsidRDefault="00882656" w:rsidP="004910D5">
      <w:pPr>
        <w:pStyle w:val="BodyText"/>
        <w:numPr>
          <w:ilvl w:val="0"/>
          <w:numId w:val="35"/>
        </w:numPr>
        <w:rPr>
          <w:rFonts w:cs="Arial"/>
        </w:rPr>
      </w:pPr>
      <w:r>
        <w:rPr>
          <w:rFonts w:cs="Arial"/>
        </w:rPr>
        <w:t>Measure the distance the ball travelled by using the grid lines and the map’s sc</w:t>
      </w:r>
      <w:r w:rsidR="004910D5">
        <w:rPr>
          <w:rFonts w:cs="Arial"/>
        </w:rPr>
        <w:t>ale.</w:t>
      </w:r>
    </w:p>
    <w:p w14:paraId="5F647367" w14:textId="33D2EA3C" w:rsidR="00162D05" w:rsidRDefault="00882656" w:rsidP="004D6E50">
      <w:pPr>
        <w:pStyle w:val="BodyText"/>
        <w:numPr>
          <w:ilvl w:val="0"/>
          <w:numId w:val="35"/>
        </w:numPr>
        <w:rPr>
          <w:rFonts w:cs="Arial"/>
        </w:rPr>
      </w:pPr>
      <w:r>
        <w:rPr>
          <w:rFonts w:cs="Arial"/>
        </w:rPr>
        <w:t>As a class, lo</w:t>
      </w:r>
      <w:r w:rsidR="00D71B26">
        <w:rPr>
          <w:rFonts w:cs="Arial"/>
        </w:rPr>
        <w:t>ok at</w:t>
      </w:r>
      <w:r w:rsidR="00DA4F2F">
        <w:rPr>
          <w:rFonts w:cs="Arial"/>
        </w:rPr>
        <w:t xml:space="preserve"> the</w:t>
      </w:r>
      <w:r w:rsidR="00AA4D49">
        <w:rPr>
          <w:rFonts w:cs="Arial"/>
        </w:rPr>
        <w:t xml:space="preserve"> map</w:t>
      </w:r>
      <w:r w:rsidR="00F00A80">
        <w:rPr>
          <w:rFonts w:cs="Arial"/>
        </w:rPr>
        <w:t>s</w:t>
      </w:r>
      <w:r w:rsidR="00AA4D49">
        <w:rPr>
          <w:rFonts w:cs="Arial"/>
        </w:rPr>
        <w:t xml:space="preserve"> in the a</w:t>
      </w:r>
      <w:r w:rsidR="004308EE">
        <w:rPr>
          <w:rFonts w:cs="Arial"/>
        </w:rPr>
        <w:t>ppendices</w:t>
      </w:r>
      <w:r w:rsidR="00162D05">
        <w:rPr>
          <w:rFonts w:cs="Arial"/>
        </w:rPr>
        <w:t>:</w:t>
      </w:r>
    </w:p>
    <w:p w14:paraId="05B2BF27" w14:textId="31BEC2C2" w:rsidR="004308EE" w:rsidRPr="00F00A80" w:rsidRDefault="00162D05" w:rsidP="00F00A80">
      <w:pPr>
        <w:pStyle w:val="BodyText"/>
        <w:numPr>
          <w:ilvl w:val="0"/>
          <w:numId w:val="41"/>
        </w:numPr>
        <w:rPr>
          <w:rFonts w:cs="Arial"/>
        </w:rPr>
      </w:pPr>
      <w:r>
        <w:rPr>
          <w:rFonts w:cs="Arial"/>
        </w:rPr>
        <w:t xml:space="preserve">Appendix 1. </w:t>
      </w:r>
      <w:r w:rsidR="004308EE">
        <w:rPr>
          <w:rFonts w:cs="Arial"/>
        </w:rPr>
        <w:t>Dandenong Creek</w:t>
      </w:r>
      <w:r>
        <w:rPr>
          <w:rFonts w:cs="Arial"/>
        </w:rPr>
        <w:t xml:space="preserve"> bottles</w:t>
      </w:r>
      <w:r w:rsidR="004308EE">
        <w:rPr>
          <w:rFonts w:cs="Arial"/>
        </w:rPr>
        <w:t xml:space="preserve"> </w:t>
      </w:r>
    </w:p>
    <w:p w14:paraId="6A36260E" w14:textId="144E5228" w:rsidR="004308EE" w:rsidRPr="00162D05" w:rsidRDefault="00882656" w:rsidP="00162D05">
      <w:pPr>
        <w:pStyle w:val="BodyText"/>
        <w:numPr>
          <w:ilvl w:val="0"/>
          <w:numId w:val="35"/>
        </w:numPr>
        <w:rPr>
          <w:rFonts w:cs="Arial"/>
        </w:rPr>
      </w:pPr>
      <w:r>
        <w:rPr>
          <w:rFonts w:cs="Arial"/>
        </w:rPr>
        <w:t>Where did the litter tracker</w:t>
      </w:r>
      <w:r w:rsidR="004308EE">
        <w:rPr>
          <w:rFonts w:cs="Arial"/>
        </w:rPr>
        <w:t xml:space="preserve">s start? </w:t>
      </w:r>
      <w:r w:rsidR="004308EE" w:rsidRPr="00162D05">
        <w:rPr>
          <w:rFonts w:cs="Arial"/>
        </w:rPr>
        <w:t>Where did they</w:t>
      </w:r>
      <w:r w:rsidRPr="00162D05">
        <w:rPr>
          <w:rFonts w:cs="Arial"/>
        </w:rPr>
        <w:t xml:space="preserve"> stop?</w:t>
      </w:r>
      <w:r w:rsidR="00162D05">
        <w:rPr>
          <w:rFonts w:cs="Arial"/>
        </w:rPr>
        <w:t xml:space="preserve"> </w:t>
      </w:r>
      <w:r w:rsidR="004308EE" w:rsidRPr="00162D05">
        <w:rPr>
          <w:rFonts w:cs="Arial"/>
        </w:rPr>
        <w:t>Where are the clusters of stop-starts (i</w:t>
      </w:r>
      <w:r w:rsidR="00481670" w:rsidRPr="00162D05">
        <w:rPr>
          <w:rFonts w:cs="Arial"/>
        </w:rPr>
        <w:t>.</w:t>
      </w:r>
      <w:r w:rsidR="004308EE" w:rsidRPr="00162D05">
        <w:rPr>
          <w:rFonts w:cs="Arial"/>
        </w:rPr>
        <w:t>e. the clusters of dots)?</w:t>
      </w:r>
    </w:p>
    <w:p w14:paraId="52041E1A" w14:textId="26891593" w:rsidR="002B7289" w:rsidRDefault="004308EE" w:rsidP="004D6E50">
      <w:pPr>
        <w:pStyle w:val="BodyText"/>
        <w:numPr>
          <w:ilvl w:val="0"/>
          <w:numId w:val="35"/>
        </w:numPr>
        <w:rPr>
          <w:rFonts w:cs="Arial"/>
        </w:rPr>
      </w:pPr>
      <w:r>
        <w:rPr>
          <w:rFonts w:cs="Arial"/>
        </w:rPr>
        <w:t xml:space="preserve">Using </w:t>
      </w:r>
      <w:hyperlink r:id="rId43" w:history="1">
        <w:r w:rsidRPr="002B7289">
          <w:rPr>
            <w:rStyle w:val="Hyperlink"/>
            <w:rFonts w:cs="Arial"/>
          </w:rPr>
          <w:t>Google Maps</w:t>
        </w:r>
      </w:hyperlink>
      <w:r>
        <w:rPr>
          <w:rFonts w:cs="Arial"/>
        </w:rPr>
        <w:t xml:space="preserve"> (app on a</w:t>
      </w:r>
      <w:r w:rsidR="00882656">
        <w:rPr>
          <w:rFonts w:cs="Arial"/>
        </w:rPr>
        <w:t xml:space="preserve"> tablet</w:t>
      </w:r>
      <w:r>
        <w:rPr>
          <w:rFonts w:cs="Arial"/>
        </w:rPr>
        <w:t xml:space="preserve"> or on the website</w:t>
      </w:r>
      <w:r w:rsidR="002B7289">
        <w:rPr>
          <w:rFonts w:cs="Arial"/>
        </w:rPr>
        <w:t>)</w:t>
      </w:r>
      <w:r w:rsidR="00882656">
        <w:rPr>
          <w:rFonts w:cs="Arial"/>
        </w:rPr>
        <w:t>, measure the distance the journey has taken.</w:t>
      </w:r>
      <w:r w:rsidR="002B7289">
        <w:rPr>
          <w:rFonts w:cs="Arial"/>
        </w:rPr>
        <w:t xml:space="preserve"> Refer to the following appendices for instructions on how to measure in Google Maps:</w:t>
      </w:r>
      <w:r w:rsidR="00882656">
        <w:rPr>
          <w:rFonts w:cs="Arial"/>
        </w:rPr>
        <w:t xml:space="preserve"> </w:t>
      </w:r>
    </w:p>
    <w:p w14:paraId="196E89A9" w14:textId="4AC16836" w:rsidR="002B7289" w:rsidRDefault="00162D05" w:rsidP="002B7289">
      <w:pPr>
        <w:pStyle w:val="BodyText"/>
        <w:numPr>
          <w:ilvl w:val="0"/>
          <w:numId w:val="41"/>
        </w:numPr>
        <w:rPr>
          <w:rFonts w:cs="Arial"/>
        </w:rPr>
      </w:pPr>
      <w:r>
        <w:rPr>
          <w:rFonts w:cs="Arial"/>
        </w:rPr>
        <w:t xml:space="preserve">Appendix </w:t>
      </w:r>
      <w:r w:rsidR="00F00A80">
        <w:rPr>
          <w:rFonts w:cs="Arial"/>
        </w:rPr>
        <w:t>2</w:t>
      </w:r>
      <w:r>
        <w:rPr>
          <w:rFonts w:cs="Arial"/>
        </w:rPr>
        <w:t>. How to measure distance on Google Maps (app)</w:t>
      </w:r>
      <w:r w:rsidR="002B7289">
        <w:rPr>
          <w:rFonts w:cs="Arial"/>
        </w:rPr>
        <w:t xml:space="preserve"> </w:t>
      </w:r>
    </w:p>
    <w:p w14:paraId="160B2286" w14:textId="0D6BF254" w:rsidR="00882656" w:rsidRDefault="00F00A80" w:rsidP="002B7289">
      <w:pPr>
        <w:pStyle w:val="BodyText"/>
        <w:numPr>
          <w:ilvl w:val="0"/>
          <w:numId w:val="41"/>
        </w:numPr>
        <w:rPr>
          <w:rFonts w:cs="Arial"/>
        </w:rPr>
      </w:pPr>
      <w:r>
        <w:rPr>
          <w:rFonts w:cs="Arial"/>
        </w:rPr>
        <w:t>Appendix 3</w:t>
      </w:r>
      <w:r w:rsidR="00162D05">
        <w:rPr>
          <w:rFonts w:cs="Arial"/>
        </w:rPr>
        <w:t>. How to measure distance on Google Maps (internet)</w:t>
      </w:r>
    </w:p>
    <w:p w14:paraId="1ECFA5B9" w14:textId="2D3ECCA9" w:rsidR="00882656" w:rsidRDefault="00B01A2E" w:rsidP="004D6E50">
      <w:pPr>
        <w:pStyle w:val="BodyText"/>
        <w:numPr>
          <w:ilvl w:val="0"/>
          <w:numId w:val="35"/>
        </w:numPr>
      </w:pPr>
      <w:r>
        <w:t>Look at the starting point date and time of the trackers</w:t>
      </w:r>
      <w:r w:rsidR="00882656">
        <w:t xml:space="preserve"> and the</w:t>
      </w:r>
      <w:r>
        <w:t xml:space="preserve"> end point date and time</w:t>
      </w:r>
      <w:r w:rsidR="00882656">
        <w:t xml:space="preserve">. How long has it taken each litter tracker </w:t>
      </w:r>
      <w:r w:rsidR="00AA4D49">
        <w:t xml:space="preserve">bottle </w:t>
      </w:r>
      <w:r w:rsidR="00882656">
        <w:t xml:space="preserve">to travel the distance it has travelled? Is that slow or fast, in your opinion? </w:t>
      </w:r>
    </w:p>
    <w:p w14:paraId="13DFBB6B" w14:textId="708EF12D" w:rsidR="00882656" w:rsidRDefault="00882656" w:rsidP="004D6E50">
      <w:pPr>
        <w:pStyle w:val="BodyText"/>
        <w:numPr>
          <w:ilvl w:val="0"/>
          <w:numId w:val="35"/>
        </w:numPr>
      </w:pPr>
      <w:r>
        <w:t xml:space="preserve">Discuss the differences in the waterways that might make </w:t>
      </w:r>
      <w:r w:rsidR="004308EE">
        <w:t xml:space="preserve">the litter trackers speed up, </w:t>
      </w:r>
      <w:r>
        <w:t>slow down</w:t>
      </w:r>
      <w:r w:rsidR="004308EE">
        <w:t xml:space="preserve"> or go backwards</w:t>
      </w:r>
      <w:r>
        <w:t>.</w:t>
      </w:r>
      <w:r w:rsidR="000B529A">
        <w:t xml:space="preserve"> For example, is there vegetation stopping the bottles or is the waterway paved?</w:t>
      </w:r>
    </w:p>
    <w:p w14:paraId="526E6BA3" w14:textId="40A23A8A" w:rsidR="00E50B9C" w:rsidRDefault="00E50B9C" w:rsidP="00E50B9C">
      <w:pPr>
        <w:pStyle w:val="BodyText"/>
        <w:numPr>
          <w:ilvl w:val="0"/>
          <w:numId w:val="35"/>
        </w:numPr>
        <w:rPr>
          <w:lang w:eastAsia="fr-CA"/>
        </w:rPr>
      </w:pPr>
      <w:r>
        <w:rPr>
          <w:lang w:eastAsia="fr-CA"/>
        </w:rPr>
        <w:t xml:space="preserve">Choose another waterway where litter trackers were released and </w:t>
      </w:r>
      <w:r>
        <w:t xml:space="preserve">view the complete tracking data and interactive google maps on the </w:t>
      </w:r>
      <w:hyperlink r:id="rId44" w:history="1">
        <w:r w:rsidRPr="00E45332">
          <w:rPr>
            <w:rStyle w:val="Hyperlink"/>
          </w:rPr>
          <w:t>RMIT Litter Trackers web page</w:t>
        </w:r>
      </w:hyperlink>
      <w:r>
        <w:t xml:space="preserve"> under ‘Tracking data’. </w:t>
      </w:r>
    </w:p>
    <w:p w14:paraId="0741EEF4" w14:textId="1F50DF12" w:rsidR="00882656" w:rsidRDefault="00882656" w:rsidP="007B3A38">
      <w:pPr>
        <w:pStyle w:val="BodyText"/>
        <w:numPr>
          <w:ilvl w:val="0"/>
          <w:numId w:val="35"/>
        </w:numPr>
      </w:pPr>
      <w:r>
        <w:t>Investigate the distance and time it has taken other litter tracker</w:t>
      </w:r>
      <w:r w:rsidR="00AA4D49">
        <w:t xml:space="preserve"> bottles</w:t>
      </w:r>
      <w:r w:rsidR="00B01A2E">
        <w:t xml:space="preserve"> to move.</w:t>
      </w:r>
    </w:p>
    <w:p w14:paraId="14938EF5" w14:textId="77777777" w:rsidR="00C54DE3" w:rsidRPr="00532D1C" w:rsidRDefault="00C54DE3" w:rsidP="004D6E50">
      <w:pPr>
        <w:pStyle w:val="BodyText"/>
      </w:pPr>
    </w:p>
    <w:p w14:paraId="4D784BB5" w14:textId="77777777" w:rsidR="00C54DE3" w:rsidRDefault="00C54DE3">
      <w:pPr>
        <w:rPr>
          <w:rFonts w:asciiTheme="majorHAnsi" w:eastAsiaTheme="majorEastAsia" w:hAnsiTheme="majorHAnsi" w:cstheme="majorBidi"/>
          <w:b/>
          <w:bCs/>
          <w:sz w:val="24"/>
          <w:szCs w:val="26"/>
        </w:rPr>
      </w:pPr>
      <w:r>
        <w:br w:type="page"/>
      </w:r>
    </w:p>
    <w:p w14:paraId="0778BA6B" w14:textId="7712A423" w:rsidR="00882656" w:rsidRDefault="009E59C6" w:rsidP="00452CD7">
      <w:pPr>
        <w:pStyle w:val="Heading2"/>
      </w:pPr>
      <w:r>
        <w:lastRenderedPageBreak/>
        <w:t>Activity 3:</w:t>
      </w:r>
      <w:r w:rsidR="00882656">
        <w:t xml:space="preserve"> Plotting the journey</w:t>
      </w:r>
    </w:p>
    <w:p w14:paraId="274DBB47" w14:textId="49E14CE7" w:rsidR="00353B0A" w:rsidRPr="00353B0A" w:rsidRDefault="00353B0A" w:rsidP="00353B0A">
      <w:pPr>
        <w:pStyle w:val="BodyText"/>
      </w:pPr>
      <w:r>
        <w:t>Students determin</w:t>
      </w:r>
      <w:r w:rsidR="00B141E1">
        <w:t>e the factors that affect the movement (or lack of movement) of</w:t>
      </w:r>
      <w:r>
        <w:t xml:space="preserve"> the litter</w:t>
      </w:r>
      <w:r w:rsidR="00B141E1">
        <w:t xml:space="preserve"> tracker</w:t>
      </w:r>
      <w:r w:rsidR="0060147B">
        <w:t xml:space="preserve"> bottles</w:t>
      </w:r>
      <w:r>
        <w:t>.</w:t>
      </w:r>
    </w:p>
    <w:p w14:paraId="1A7BFB7D" w14:textId="661FD9AA" w:rsidR="00353B0A" w:rsidRPr="00F972D7" w:rsidRDefault="00353B0A" w:rsidP="00353B0A">
      <w:pPr>
        <w:pStyle w:val="BodyText"/>
        <w:rPr>
          <w:b/>
          <w:lang w:eastAsia="fr-CA"/>
        </w:rPr>
      </w:pPr>
      <w:r w:rsidRPr="00F972D7">
        <w:rPr>
          <w:b/>
          <w:lang w:eastAsia="fr-CA"/>
        </w:rPr>
        <w:t>Equipment</w:t>
      </w:r>
    </w:p>
    <w:p w14:paraId="3C7D3222" w14:textId="12A284AF" w:rsidR="00353B0A" w:rsidRPr="0060147B" w:rsidRDefault="00353B0A" w:rsidP="0060147B">
      <w:pPr>
        <w:pStyle w:val="BodyText"/>
        <w:rPr>
          <w:b/>
          <w:lang w:eastAsia="fr-CA"/>
        </w:rPr>
      </w:pPr>
      <w:r w:rsidRPr="00F972D7">
        <w:rPr>
          <w:b/>
          <w:lang w:eastAsia="fr-CA"/>
        </w:rPr>
        <w:t>For the teacher:</w:t>
      </w:r>
      <w:r>
        <w:rPr>
          <w:b/>
          <w:lang w:eastAsia="fr-CA"/>
        </w:rPr>
        <w:t xml:space="preserve"> </w:t>
      </w:r>
    </w:p>
    <w:p w14:paraId="29F90D0F" w14:textId="0FC4CD62" w:rsidR="00353B0A" w:rsidRDefault="00E3021C" w:rsidP="004D6E50">
      <w:pPr>
        <w:pStyle w:val="BodyText"/>
        <w:ind w:left="720"/>
        <w:rPr>
          <w:lang w:eastAsia="fr-CA"/>
        </w:rPr>
      </w:pPr>
      <w:r>
        <w:rPr>
          <w:lang w:eastAsia="fr-CA"/>
        </w:rPr>
        <w:t>Smartboard or TV</w:t>
      </w:r>
      <w:r w:rsidR="00353B0A">
        <w:rPr>
          <w:lang w:eastAsia="fr-CA"/>
        </w:rPr>
        <w:t xml:space="preserve"> connected to the internet</w:t>
      </w:r>
    </w:p>
    <w:p w14:paraId="66D8ECCA" w14:textId="793B7818" w:rsidR="00B264F8" w:rsidRDefault="00B264F8" w:rsidP="004D6E50">
      <w:pPr>
        <w:pStyle w:val="BodyText"/>
        <w:ind w:left="720"/>
        <w:rPr>
          <w:lang w:eastAsia="fr-CA"/>
        </w:rPr>
      </w:pPr>
      <w:r>
        <w:rPr>
          <w:lang w:eastAsia="fr-CA"/>
        </w:rPr>
        <w:t>G</w:t>
      </w:r>
      <w:r w:rsidR="00B76A26">
        <w:rPr>
          <w:lang w:eastAsia="fr-CA"/>
        </w:rPr>
        <w:t>oogle M</w:t>
      </w:r>
      <w:r>
        <w:rPr>
          <w:lang w:eastAsia="fr-CA"/>
        </w:rPr>
        <w:t>aps app</w:t>
      </w:r>
    </w:p>
    <w:p w14:paraId="6FE03100" w14:textId="757B01CD" w:rsidR="00B76A26" w:rsidRDefault="00B76A26" w:rsidP="004D6E50">
      <w:pPr>
        <w:pStyle w:val="BodyText"/>
        <w:ind w:left="720"/>
        <w:rPr>
          <w:lang w:eastAsia="fr-CA"/>
        </w:rPr>
      </w:pPr>
      <w:r>
        <w:rPr>
          <w:lang w:eastAsia="fr-CA"/>
        </w:rPr>
        <w:t>Google Earth app</w:t>
      </w:r>
    </w:p>
    <w:p w14:paraId="5276AF98" w14:textId="4A90EC52" w:rsidR="00353B0A" w:rsidRDefault="0073366B" w:rsidP="004D6E50">
      <w:pPr>
        <w:pStyle w:val="BodyText"/>
        <w:ind w:left="720"/>
        <w:rPr>
          <w:rStyle w:val="Hyperlink"/>
          <w:u w:val="none"/>
        </w:rPr>
      </w:pPr>
      <w:hyperlink r:id="rId45" w:history="1">
        <w:r w:rsidR="00353B0A" w:rsidRPr="00054FEA">
          <w:rPr>
            <w:rStyle w:val="Hyperlink"/>
          </w:rPr>
          <w:t>The Litter Trackers</w:t>
        </w:r>
      </w:hyperlink>
      <w:r w:rsidR="00353B0A">
        <w:rPr>
          <w:i/>
        </w:rPr>
        <w:t xml:space="preserve"> </w:t>
      </w:r>
      <w:r w:rsidR="00054FEA">
        <w:t>website</w:t>
      </w:r>
    </w:p>
    <w:p w14:paraId="623429F5" w14:textId="5EB0BE74" w:rsidR="00353B0A" w:rsidRDefault="0073366B" w:rsidP="004D6E50">
      <w:pPr>
        <w:pStyle w:val="BodyText"/>
        <w:ind w:left="720"/>
        <w:rPr>
          <w:rStyle w:val="Hyperlink"/>
          <w:u w:val="none"/>
        </w:rPr>
      </w:pPr>
      <w:hyperlink r:id="rId46" w:history="1">
        <w:r w:rsidR="00353B0A" w:rsidRPr="00054FEA">
          <w:rPr>
            <w:rStyle w:val="Hyperlink"/>
          </w:rPr>
          <w:t xml:space="preserve">Bureau of Meteorology </w:t>
        </w:r>
        <w:r w:rsidR="00AF3F52" w:rsidRPr="00054FEA">
          <w:rPr>
            <w:rStyle w:val="Hyperlink"/>
          </w:rPr>
          <w:t>climate data</w:t>
        </w:r>
      </w:hyperlink>
      <w:r w:rsidR="00AF3F52" w:rsidRPr="007B5E45">
        <w:rPr>
          <w:rStyle w:val="Hyperlink"/>
          <w:color w:val="auto"/>
          <w:u w:val="none"/>
        </w:rPr>
        <w:t xml:space="preserve"> </w:t>
      </w:r>
      <w:r w:rsidR="00353B0A" w:rsidRPr="00353B0A">
        <w:rPr>
          <w:rStyle w:val="Hyperlink"/>
          <w:color w:val="auto"/>
          <w:u w:val="none"/>
        </w:rPr>
        <w:t>website</w:t>
      </w:r>
    </w:p>
    <w:p w14:paraId="2E3B4E6F" w14:textId="77777777" w:rsidR="00353B0A" w:rsidRDefault="00353B0A" w:rsidP="00353B0A">
      <w:pPr>
        <w:pStyle w:val="BodyText"/>
        <w:rPr>
          <w:b/>
          <w:lang w:eastAsia="fr-CA"/>
        </w:rPr>
      </w:pPr>
      <w:r w:rsidRPr="00F972D7">
        <w:rPr>
          <w:b/>
          <w:lang w:eastAsia="fr-CA"/>
        </w:rPr>
        <w:t>For the student:</w:t>
      </w:r>
    </w:p>
    <w:p w14:paraId="1AC2192B" w14:textId="242313E8" w:rsidR="00353B0A" w:rsidRPr="00F972D7" w:rsidRDefault="00353B0A" w:rsidP="004D6E50">
      <w:pPr>
        <w:pStyle w:val="BodyText"/>
        <w:ind w:left="720"/>
        <w:rPr>
          <w:lang w:eastAsia="fr-CA"/>
        </w:rPr>
      </w:pPr>
      <w:r>
        <w:rPr>
          <w:lang w:eastAsia="fr-CA"/>
        </w:rPr>
        <w:t>A tablet for each student or each group</w:t>
      </w:r>
    </w:p>
    <w:p w14:paraId="234C3F45" w14:textId="77777777" w:rsidR="00353B0A" w:rsidRDefault="00353B0A" w:rsidP="00353B0A">
      <w:pPr>
        <w:pStyle w:val="BodyText"/>
        <w:rPr>
          <w:b/>
          <w:lang w:eastAsia="fr-CA"/>
        </w:rPr>
      </w:pPr>
      <w:r>
        <w:rPr>
          <w:b/>
          <w:lang w:eastAsia="fr-CA"/>
        </w:rPr>
        <w:t>Preparation</w:t>
      </w:r>
    </w:p>
    <w:p w14:paraId="3C4ABE86" w14:textId="4A557425" w:rsidR="00353B0A" w:rsidRDefault="00353B0A" w:rsidP="00241CD9">
      <w:pPr>
        <w:pStyle w:val="BodyText"/>
        <w:rPr>
          <w:lang w:eastAsia="fr-CA"/>
        </w:rPr>
      </w:pPr>
      <w:r>
        <w:rPr>
          <w:lang w:eastAsia="fr-CA"/>
        </w:rPr>
        <w:t>Download the Google Maps app onto each tablet. Ensure location services is turned on for that app.</w:t>
      </w:r>
    </w:p>
    <w:p w14:paraId="4B558CBA" w14:textId="4D642568" w:rsidR="00241CD9" w:rsidRDefault="00241CD9" w:rsidP="00241CD9">
      <w:pPr>
        <w:pStyle w:val="BodyText"/>
        <w:rPr>
          <w:lang w:eastAsia="fr-CA"/>
        </w:rPr>
      </w:pPr>
      <w:r>
        <w:rPr>
          <w:lang w:eastAsia="fr-CA"/>
        </w:rPr>
        <w:t>Download the Google Earth app onto each tablet.</w:t>
      </w:r>
    </w:p>
    <w:p w14:paraId="3D94620E" w14:textId="1E5880FA" w:rsidR="00882656" w:rsidRDefault="00DD34AB" w:rsidP="00452CD7">
      <w:pPr>
        <w:pStyle w:val="Heading3"/>
      </w:pPr>
      <w:r>
        <w:t>Activity steps</w:t>
      </w:r>
    </w:p>
    <w:p w14:paraId="00827BFF" w14:textId="21A2B734" w:rsidR="00882656" w:rsidRDefault="00882656" w:rsidP="007B4F83">
      <w:pPr>
        <w:pStyle w:val="BodyText"/>
        <w:numPr>
          <w:ilvl w:val="0"/>
          <w:numId w:val="22"/>
        </w:numPr>
      </w:pPr>
      <w:r>
        <w:t xml:space="preserve">Revisit the </w:t>
      </w:r>
      <w:r w:rsidR="00B141E1">
        <w:t>‘</w:t>
      </w:r>
      <w:r>
        <w:t>litter t</w:t>
      </w:r>
      <w:r w:rsidR="00D95829">
        <w:t>rackers’ maps in the a</w:t>
      </w:r>
      <w:r w:rsidR="00353B0A">
        <w:t>ppendices.</w:t>
      </w:r>
    </w:p>
    <w:p w14:paraId="28DB8F00" w14:textId="46F6535C" w:rsidR="00882656" w:rsidRDefault="00882656" w:rsidP="007B4F83">
      <w:pPr>
        <w:pStyle w:val="BodyText"/>
        <w:numPr>
          <w:ilvl w:val="0"/>
          <w:numId w:val="22"/>
        </w:numPr>
      </w:pPr>
      <w:r>
        <w:t>Using the rainfall charts in the case study and the maps</w:t>
      </w:r>
      <w:r w:rsidR="00514507">
        <w:t>, students complete the following</w:t>
      </w:r>
      <w:r>
        <w:t>:</w:t>
      </w:r>
    </w:p>
    <w:p w14:paraId="0A09B0AC" w14:textId="4C76143E" w:rsidR="00882656" w:rsidRDefault="00882656" w:rsidP="007B4F83">
      <w:pPr>
        <w:pStyle w:val="BodyText"/>
        <w:numPr>
          <w:ilvl w:val="0"/>
          <w:numId w:val="23"/>
        </w:numPr>
      </w:pPr>
      <w:r>
        <w:t>Look at the overall rainfall for June</w:t>
      </w:r>
      <w:r w:rsidR="00514507">
        <w:t xml:space="preserve"> 2019</w:t>
      </w:r>
      <w:r>
        <w:t xml:space="preserve"> compared with the average</w:t>
      </w:r>
      <w:r w:rsidR="00514507">
        <w:t xml:space="preserve"> for June</w:t>
      </w:r>
      <w:r>
        <w:t>. Is it more or less?</w:t>
      </w:r>
    </w:p>
    <w:p w14:paraId="6944FD24" w14:textId="6ED17701" w:rsidR="00514507" w:rsidRDefault="00882656" w:rsidP="00514507">
      <w:pPr>
        <w:pStyle w:val="BodyText"/>
        <w:numPr>
          <w:ilvl w:val="0"/>
          <w:numId w:val="23"/>
        </w:numPr>
      </w:pPr>
      <w:r>
        <w:t xml:space="preserve">What </w:t>
      </w:r>
      <w:r w:rsidR="00F00A80">
        <w:t xml:space="preserve">effect </w:t>
      </w:r>
      <w:r>
        <w:t xml:space="preserve">would </w:t>
      </w:r>
      <w:r w:rsidR="00F00A80">
        <w:t xml:space="preserve">rainfall </w:t>
      </w:r>
      <w:r>
        <w:t>have on th</w:t>
      </w:r>
      <w:r w:rsidR="00514507">
        <w:t xml:space="preserve">e movement of the </w:t>
      </w:r>
      <w:r w:rsidR="00D95829">
        <w:t xml:space="preserve">litter tracker </w:t>
      </w:r>
      <w:r w:rsidR="00514507">
        <w:t>bottles</w:t>
      </w:r>
      <w:r>
        <w:t>?</w:t>
      </w:r>
    </w:p>
    <w:p w14:paraId="0577D1F2" w14:textId="59A187EE" w:rsidR="00882656" w:rsidRDefault="00882656" w:rsidP="00514507">
      <w:pPr>
        <w:pStyle w:val="BodyText"/>
        <w:numPr>
          <w:ilvl w:val="0"/>
          <w:numId w:val="22"/>
        </w:numPr>
      </w:pPr>
      <w:r>
        <w:t xml:space="preserve">Using </w:t>
      </w:r>
      <w:r w:rsidR="004308EE">
        <w:t>Google Maps</w:t>
      </w:r>
      <w:r>
        <w:t xml:space="preserve"> or Google Earth, </w:t>
      </w:r>
      <w:r w:rsidR="00B76A26">
        <w:t xml:space="preserve">turn on satellite view then </w:t>
      </w:r>
      <w:r w:rsidR="00514507">
        <w:t>type in the</w:t>
      </w:r>
      <w:r w:rsidR="00D95829">
        <w:t xml:space="preserve"> address of a</w:t>
      </w:r>
      <w:r w:rsidR="00B76A26">
        <w:t xml:space="preserve"> launch</w:t>
      </w:r>
      <w:r w:rsidR="00D95829">
        <w:t xml:space="preserve"> site</w:t>
      </w:r>
      <w:r w:rsidR="00B76A26">
        <w:t xml:space="preserve">. Zoom </w:t>
      </w:r>
      <w:r w:rsidR="00514507">
        <w:t xml:space="preserve">in on the waterways. Trace the route of the </w:t>
      </w:r>
      <w:r w:rsidR="00D95829">
        <w:t>litter tracker bottles</w:t>
      </w:r>
      <w:r w:rsidR="00514507">
        <w:t xml:space="preserve"> along the waterway.</w:t>
      </w:r>
    </w:p>
    <w:p w14:paraId="60BDE5C6" w14:textId="759AB19D" w:rsidR="00882656" w:rsidRPr="002D1290" w:rsidRDefault="00514507" w:rsidP="000E743D">
      <w:pPr>
        <w:pStyle w:val="BodyText"/>
        <w:numPr>
          <w:ilvl w:val="0"/>
          <w:numId w:val="23"/>
        </w:numPr>
      </w:pPr>
      <w:r>
        <w:t>Is the waterway</w:t>
      </w:r>
      <w:r w:rsidR="00882656" w:rsidRPr="002D1290">
        <w:t xml:space="preserve"> surrounded by trees or grass?</w:t>
      </w:r>
    </w:p>
    <w:p w14:paraId="7024CF9B" w14:textId="77777777" w:rsidR="00882656" w:rsidRPr="002D1290" w:rsidRDefault="00882656" w:rsidP="000E743D">
      <w:pPr>
        <w:pStyle w:val="BodyText"/>
        <w:numPr>
          <w:ilvl w:val="0"/>
          <w:numId w:val="23"/>
        </w:numPr>
      </w:pPr>
      <w:r w:rsidRPr="002D1290">
        <w:t>Are there houses and factories nearby?</w:t>
      </w:r>
    </w:p>
    <w:p w14:paraId="4F3D5A67" w14:textId="3333498C" w:rsidR="00882656" w:rsidRPr="002D1290" w:rsidRDefault="000E743D" w:rsidP="000E743D">
      <w:pPr>
        <w:pStyle w:val="BodyText"/>
        <w:numPr>
          <w:ilvl w:val="0"/>
          <w:numId w:val="23"/>
        </w:numPr>
      </w:pPr>
      <w:r>
        <w:t>Can you see any boat ramps, boats or s</w:t>
      </w:r>
      <w:r w:rsidR="00882656" w:rsidRPr="002D1290">
        <w:t>hips?</w:t>
      </w:r>
    </w:p>
    <w:p w14:paraId="7FC20D3C" w14:textId="77777777" w:rsidR="00882656" w:rsidRPr="002D1290" w:rsidRDefault="00882656" w:rsidP="000E743D">
      <w:pPr>
        <w:pStyle w:val="BodyText"/>
        <w:numPr>
          <w:ilvl w:val="0"/>
          <w:numId w:val="23"/>
        </w:numPr>
      </w:pPr>
      <w:r>
        <w:t>Do the waterways</w:t>
      </w:r>
      <w:r w:rsidRPr="002D1290">
        <w:t xml:space="preserve"> travel thr</w:t>
      </w:r>
      <w:r>
        <w:t>ough built up areas or</w:t>
      </w:r>
      <w:r w:rsidRPr="002D1290">
        <w:t xml:space="preserve"> bushland?</w:t>
      </w:r>
    </w:p>
    <w:p w14:paraId="5282C59C" w14:textId="77777777" w:rsidR="00882656" w:rsidRDefault="00882656" w:rsidP="000E743D">
      <w:pPr>
        <w:pStyle w:val="BodyText"/>
        <w:numPr>
          <w:ilvl w:val="0"/>
          <w:numId w:val="23"/>
        </w:numPr>
      </w:pPr>
      <w:r w:rsidRPr="002D1290">
        <w:t>Can you see any wetlands?</w:t>
      </w:r>
    </w:p>
    <w:p w14:paraId="7DE3D39A" w14:textId="77777777" w:rsidR="00882656" w:rsidRDefault="00882656" w:rsidP="000E743D">
      <w:pPr>
        <w:pStyle w:val="BodyText"/>
        <w:numPr>
          <w:ilvl w:val="0"/>
          <w:numId w:val="23"/>
        </w:numPr>
      </w:pPr>
      <w:r>
        <w:t>Can you see any diversions?</w:t>
      </w:r>
    </w:p>
    <w:p w14:paraId="2839A44C" w14:textId="77777777" w:rsidR="00882656" w:rsidRDefault="00882656" w:rsidP="000E743D">
      <w:pPr>
        <w:pStyle w:val="BodyText"/>
        <w:numPr>
          <w:ilvl w:val="0"/>
          <w:numId w:val="23"/>
        </w:numPr>
      </w:pPr>
      <w:r>
        <w:t>Can you see what the base of the waterway is (e.g. concrete, mud, paving etc.)?</w:t>
      </w:r>
    </w:p>
    <w:p w14:paraId="3467F4DC" w14:textId="43782F20" w:rsidR="00B141E1" w:rsidRDefault="00882656" w:rsidP="000E743D">
      <w:pPr>
        <w:pStyle w:val="BodyText"/>
        <w:numPr>
          <w:ilvl w:val="0"/>
          <w:numId w:val="22"/>
        </w:numPr>
      </w:pPr>
      <w:r>
        <w:lastRenderedPageBreak/>
        <w:t>Discuss what this mi</w:t>
      </w:r>
      <w:r w:rsidR="00B76A26">
        <w:t>ght mean for the litter tracker bottles</w:t>
      </w:r>
      <w:r w:rsidR="00B141E1">
        <w:t>.</w:t>
      </w:r>
    </w:p>
    <w:p w14:paraId="244C239B" w14:textId="77777777" w:rsidR="00B141E1" w:rsidRDefault="00B141E1" w:rsidP="00B141E1">
      <w:pPr>
        <w:pStyle w:val="BodyText"/>
        <w:ind w:left="720"/>
      </w:pPr>
      <w:r>
        <w:t>For example, the trackers may:</w:t>
      </w:r>
    </w:p>
    <w:p w14:paraId="0738343F" w14:textId="5D8C3B9F" w:rsidR="00B141E1" w:rsidRDefault="00882656" w:rsidP="00B76A26">
      <w:pPr>
        <w:pStyle w:val="BodyText"/>
        <w:numPr>
          <w:ilvl w:val="0"/>
          <w:numId w:val="23"/>
        </w:numPr>
      </w:pPr>
      <w:r>
        <w:t>get stuck in reeds or rocks</w:t>
      </w:r>
    </w:p>
    <w:p w14:paraId="50A7516B" w14:textId="6C4EE944" w:rsidR="00B141E1" w:rsidRDefault="00882656" w:rsidP="00B76A26">
      <w:pPr>
        <w:pStyle w:val="BodyText"/>
        <w:numPr>
          <w:ilvl w:val="0"/>
          <w:numId w:val="23"/>
        </w:numPr>
      </w:pPr>
      <w:r>
        <w:t>bump into boats</w:t>
      </w:r>
    </w:p>
    <w:p w14:paraId="15863F9F" w14:textId="2A57C1AD" w:rsidR="00B141E1" w:rsidRDefault="00882656" w:rsidP="00B76A26">
      <w:pPr>
        <w:pStyle w:val="BodyText"/>
        <w:numPr>
          <w:ilvl w:val="0"/>
          <w:numId w:val="23"/>
        </w:numPr>
      </w:pPr>
      <w:r>
        <w:t>be dragged along by a ship</w:t>
      </w:r>
    </w:p>
    <w:p w14:paraId="1AEB75EC" w14:textId="33238D14" w:rsidR="00B141E1" w:rsidRDefault="00882656" w:rsidP="00B76A26">
      <w:pPr>
        <w:pStyle w:val="BodyText"/>
        <w:numPr>
          <w:ilvl w:val="0"/>
          <w:numId w:val="23"/>
        </w:numPr>
      </w:pPr>
      <w:r>
        <w:t>be stuck in a wetland</w:t>
      </w:r>
    </w:p>
    <w:p w14:paraId="408DE110" w14:textId="75E80404" w:rsidR="00B141E1" w:rsidRDefault="00882656" w:rsidP="00B76A26">
      <w:pPr>
        <w:pStyle w:val="BodyText"/>
        <w:numPr>
          <w:ilvl w:val="0"/>
          <w:numId w:val="23"/>
        </w:numPr>
      </w:pPr>
      <w:r>
        <w:t>be stuck with other rubbish</w:t>
      </w:r>
    </w:p>
    <w:p w14:paraId="4660BA12" w14:textId="7FC373AD" w:rsidR="00882656" w:rsidRDefault="00882656" w:rsidP="00B76A26">
      <w:pPr>
        <w:pStyle w:val="BodyText"/>
        <w:numPr>
          <w:ilvl w:val="0"/>
          <w:numId w:val="23"/>
        </w:numPr>
      </w:pPr>
      <w:r>
        <w:t>bump into a bridge.</w:t>
      </w:r>
    </w:p>
    <w:p w14:paraId="07CF22CD" w14:textId="6963993A" w:rsidR="00882656" w:rsidRDefault="00882656" w:rsidP="00452CD7">
      <w:pPr>
        <w:pStyle w:val="Heading3"/>
      </w:pPr>
      <w:r w:rsidRPr="000D5468">
        <w:t>Year</w:t>
      </w:r>
      <w:r w:rsidR="002D0BC8">
        <w:t>s</w:t>
      </w:r>
      <w:r w:rsidRPr="000D5468">
        <w:t xml:space="preserve"> 5 a</w:t>
      </w:r>
      <w:r w:rsidR="00953BC1">
        <w:t>nd 6 extension</w:t>
      </w:r>
    </w:p>
    <w:p w14:paraId="64C436EA" w14:textId="77777777" w:rsidR="00D95829" w:rsidRDefault="00D95829" w:rsidP="004D6E50">
      <w:pPr>
        <w:pStyle w:val="BodyText"/>
        <w:ind w:left="720"/>
      </w:pPr>
    </w:p>
    <w:p w14:paraId="09F3A40E" w14:textId="250745EE" w:rsidR="000A1E77" w:rsidRDefault="002905BF" w:rsidP="004D6E50">
      <w:pPr>
        <w:pStyle w:val="BodyText"/>
        <w:ind w:left="720"/>
      </w:pPr>
      <w:r>
        <w:t xml:space="preserve">Figure </w:t>
      </w:r>
      <w:r w:rsidR="00411255">
        <w:t>7</w:t>
      </w:r>
      <w:r w:rsidR="000A1E77">
        <w:t xml:space="preserve"> shows the location of litter traps</w:t>
      </w:r>
      <w:r w:rsidR="00B76A26">
        <w:t xml:space="preserve"> in Melbourne’s waterways</w:t>
      </w:r>
      <w:r w:rsidR="00172F68">
        <w:t xml:space="preserve"> (orange dots)</w:t>
      </w:r>
      <w:r w:rsidR="000A1E77">
        <w:t>.</w:t>
      </w:r>
      <w:r w:rsidR="00612A17">
        <w:t xml:space="preserve"> Litter traps are large struc</w:t>
      </w:r>
      <w:r w:rsidR="00B76A26">
        <w:t xml:space="preserve">tures anchored in the river that </w:t>
      </w:r>
      <w:r w:rsidR="00612A17">
        <w:t>collect floating rubbish.</w:t>
      </w:r>
      <w:r w:rsidR="006426D5">
        <w:t xml:space="preserve"> </w:t>
      </w:r>
      <w:r w:rsidR="007E2361">
        <w:t>Have any</w:t>
      </w:r>
      <w:r w:rsidR="006426D5">
        <w:t xml:space="preserve"> litter trackers been caught by a litter trap?</w:t>
      </w:r>
    </w:p>
    <w:p w14:paraId="40F55B5D" w14:textId="77777777" w:rsidR="00F00A80" w:rsidRDefault="00F00A80" w:rsidP="004D6E50">
      <w:pPr>
        <w:pStyle w:val="BodyText"/>
        <w:ind w:left="720"/>
      </w:pPr>
    </w:p>
    <w:p w14:paraId="7156C5A8" w14:textId="021930CA" w:rsidR="00882656" w:rsidRDefault="000A1E77" w:rsidP="000A1E77">
      <w:pPr>
        <w:pStyle w:val="BodyText"/>
        <w:ind w:left="720"/>
      </w:pPr>
      <w:r>
        <w:rPr>
          <w:noProof/>
        </w:rPr>
        <w:drawing>
          <wp:inline distT="0" distB="0" distL="0" distR="0" wp14:anchorId="61E60AB2" wp14:editId="06EB3F9A">
            <wp:extent cx="6120130" cy="3143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3143250"/>
                    </a:xfrm>
                    <a:prstGeom prst="rect">
                      <a:avLst/>
                    </a:prstGeom>
                  </pic:spPr>
                </pic:pic>
              </a:graphicData>
            </a:graphic>
          </wp:inline>
        </w:drawing>
      </w:r>
    </w:p>
    <w:p w14:paraId="0087DB47" w14:textId="26925C50" w:rsidR="002905BF" w:rsidRDefault="002905BF" w:rsidP="000A1E77">
      <w:pPr>
        <w:pStyle w:val="BodyText"/>
        <w:ind w:left="720"/>
      </w:pPr>
      <w:r>
        <w:t xml:space="preserve">Figure </w:t>
      </w:r>
      <w:r w:rsidR="00411255">
        <w:t>7</w:t>
      </w:r>
      <w:r>
        <w:t>. Location of litter traps along Melbourne’s waterways.</w:t>
      </w:r>
    </w:p>
    <w:p w14:paraId="2F74908F" w14:textId="77777777" w:rsidR="00F00A80" w:rsidRDefault="00F00A80">
      <w:pPr>
        <w:rPr>
          <w:rFonts w:asciiTheme="majorHAnsi" w:eastAsiaTheme="majorEastAsia" w:hAnsiTheme="majorHAnsi" w:cstheme="majorBidi"/>
          <w:b/>
          <w:bCs/>
          <w:sz w:val="24"/>
          <w:szCs w:val="26"/>
        </w:rPr>
      </w:pPr>
      <w:r>
        <w:br w:type="page"/>
      </w:r>
    </w:p>
    <w:p w14:paraId="28E9BC4A" w14:textId="25971104" w:rsidR="00882656" w:rsidRDefault="009E59C6" w:rsidP="00EF2D75">
      <w:pPr>
        <w:pStyle w:val="Heading2"/>
      </w:pPr>
      <w:r>
        <w:lastRenderedPageBreak/>
        <w:t xml:space="preserve">Activity 4: </w:t>
      </w:r>
      <w:r w:rsidR="00882656">
        <w:t xml:space="preserve">Investigation </w:t>
      </w:r>
    </w:p>
    <w:p w14:paraId="1441ECFA" w14:textId="1D84C94E" w:rsidR="00C45C2A" w:rsidRPr="00C45C2A" w:rsidRDefault="00C45C2A" w:rsidP="00C45C2A">
      <w:pPr>
        <w:pStyle w:val="BodyText"/>
      </w:pPr>
      <w:r>
        <w:t xml:space="preserve">Students </w:t>
      </w:r>
      <w:r w:rsidR="007E2361">
        <w:t>devise solutions to litter problems i</w:t>
      </w:r>
      <w:r>
        <w:t>n their local a</w:t>
      </w:r>
      <w:r w:rsidR="006426D5">
        <w:t>rea</w:t>
      </w:r>
      <w:r>
        <w:t>.</w:t>
      </w:r>
    </w:p>
    <w:p w14:paraId="6AA92029" w14:textId="77777777" w:rsidR="00A01B24" w:rsidRPr="00F972D7" w:rsidRDefault="00A01B24" w:rsidP="00A01B24">
      <w:pPr>
        <w:pStyle w:val="BodyText"/>
        <w:rPr>
          <w:b/>
          <w:lang w:eastAsia="fr-CA"/>
        </w:rPr>
      </w:pPr>
      <w:r w:rsidRPr="00F972D7">
        <w:rPr>
          <w:b/>
          <w:lang w:eastAsia="fr-CA"/>
        </w:rPr>
        <w:t>Equipment</w:t>
      </w:r>
    </w:p>
    <w:p w14:paraId="4235558A" w14:textId="5DEFCAF9" w:rsidR="00A01B24" w:rsidRPr="00D95829" w:rsidRDefault="00A01B24" w:rsidP="00D95829">
      <w:pPr>
        <w:pStyle w:val="BodyText"/>
        <w:rPr>
          <w:b/>
          <w:lang w:eastAsia="fr-CA"/>
        </w:rPr>
      </w:pPr>
      <w:r w:rsidRPr="00F972D7">
        <w:rPr>
          <w:b/>
          <w:lang w:eastAsia="fr-CA"/>
        </w:rPr>
        <w:t>For the teacher:</w:t>
      </w:r>
      <w:r>
        <w:rPr>
          <w:b/>
          <w:lang w:eastAsia="fr-CA"/>
        </w:rPr>
        <w:t xml:space="preserve"> </w:t>
      </w:r>
    </w:p>
    <w:p w14:paraId="131F794F" w14:textId="3F019472" w:rsidR="00A01B24" w:rsidRDefault="00411255" w:rsidP="004D6E50">
      <w:pPr>
        <w:pStyle w:val="BodyText"/>
        <w:ind w:left="720"/>
        <w:rPr>
          <w:lang w:eastAsia="fr-CA"/>
        </w:rPr>
      </w:pPr>
      <w:r>
        <w:rPr>
          <w:lang w:eastAsia="fr-CA"/>
        </w:rPr>
        <w:t xml:space="preserve">Smartboard or </w:t>
      </w:r>
      <w:r w:rsidR="00303FB5">
        <w:rPr>
          <w:lang w:eastAsia="fr-CA"/>
        </w:rPr>
        <w:t xml:space="preserve">TV </w:t>
      </w:r>
      <w:r w:rsidR="00A01B24">
        <w:rPr>
          <w:lang w:eastAsia="fr-CA"/>
        </w:rPr>
        <w:t>connected to the internet</w:t>
      </w:r>
    </w:p>
    <w:p w14:paraId="4D44466F" w14:textId="77777777" w:rsidR="00E3021C" w:rsidRDefault="0073366B" w:rsidP="00E3021C">
      <w:pPr>
        <w:pStyle w:val="BodyText"/>
        <w:ind w:left="720"/>
        <w:rPr>
          <w:rStyle w:val="Hyperlink"/>
          <w:u w:val="none"/>
        </w:rPr>
      </w:pPr>
      <w:hyperlink r:id="rId48" w:history="1">
        <w:r w:rsidR="00A01B24" w:rsidRPr="00D95829">
          <w:rPr>
            <w:rStyle w:val="Hyperlink"/>
          </w:rPr>
          <w:t>The Litter Trackers</w:t>
        </w:r>
      </w:hyperlink>
      <w:r w:rsidR="00A01B24">
        <w:rPr>
          <w:i/>
        </w:rPr>
        <w:t xml:space="preserve"> </w:t>
      </w:r>
      <w:r w:rsidR="00A01B24">
        <w:t>website</w:t>
      </w:r>
    </w:p>
    <w:p w14:paraId="27EA7A78" w14:textId="2993AA7E" w:rsidR="00D41832" w:rsidRPr="00E3021C" w:rsidRDefault="00E3021C" w:rsidP="00E3021C">
      <w:pPr>
        <w:pStyle w:val="BodyText"/>
        <w:ind w:left="720"/>
        <w:rPr>
          <w:rStyle w:val="Hyperlink"/>
          <w:u w:val="none"/>
        </w:rPr>
      </w:pPr>
      <w:r w:rsidRPr="00E3021C">
        <w:t>Clean Up Australia</w:t>
      </w:r>
      <w:r w:rsidR="00D95829">
        <w:t xml:space="preserve"> website</w:t>
      </w:r>
    </w:p>
    <w:p w14:paraId="40041CAB" w14:textId="4E0936C9" w:rsidR="00A01B24" w:rsidRPr="00EE30C1" w:rsidRDefault="00682D3A" w:rsidP="004D6E50">
      <w:pPr>
        <w:pStyle w:val="BodyText"/>
        <w:ind w:left="720"/>
      </w:pPr>
      <w:r>
        <w:t>Paper map of local area</w:t>
      </w:r>
    </w:p>
    <w:p w14:paraId="78CC976C" w14:textId="77777777" w:rsidR="00A01B24" w:rsidRDefault="00A01B24" w:rsidP="00A01B24">
      <w:pPr>
        <w:pStyle w:val="BodyText"/>
        <w:rPr>
          <w:b/>
          <w:lang w:eastAsia="fr-CA"/>
        </w:rPr>
      </w:pPr>
      <w:r w:rsidRPr="00F972D7">
        <w:rPr>
          <w:b/>
          <w:lang w:eastAsia="fr-CA"/>
        </w:rPr>
        <w:t>For the student:</w:t>
      </w:r>
    </w:p>
    <w:p w14:paraId="5BD9F920" w14:textId="77777777" w:rsidR="00A01B24" w:rsidRDefault="00A01B24" w:rsidP="004D6E50">
      <w:pPr>
        <w:pStyle w:val="BodyText"/>
        <w:ind w:left="720"/>
        <w:rPr>
          <w:lang w:eastAsia="fr-CA"/>
        </w:rPr>
      </w:pPr>
      <w:r>
        <w:rPr>
          <w:lang w:eastAsia="fr-CA"/>
        </w:rPr>
        <w:t>A tablet for each student or each group</w:t>
      </w:r>
    </w:p>
    <w:p w14:paraId="52879E33" w14:textId="4DC2F4E5" w:rsidR="00682D3A" w:rsidRPr="00F972D7" w:rsidRDefault="00682D3A" w:rsidP="004D6E50">
      <w:pPr>
        <w:pStyle w:val="BodyText"/>
        <w:ind w:left="720"/>
        <w:rPr>
          <w:lang w:eastAsia="fr-CA"/>
        </w:rPr>
      </w:pPr>
      <w:r>
        <w:rPr>
          <w:lang w:eastAsia="fr-CA"/>
        </w:rPr>
        <w:t>Paper map of local area</w:t>
      </w:r>
    </w:p>
    <w:p w14:paraId="54373A3C" w14:textId="77777777" w:rsidR="00A01B24" w:rsidRDefault="00A01B24" w:rsidP="00A01B24">
      <w:pPr>
        <w:pStyle w:val="BodyText"/>
        <w:rPr>
          <w:b/>
          <w:lang w:eastAsia="fr-CA"/>
        </w:rPr>
      </w:pPr>
      <w:r>
        <w:rPr>
          <w:b/>
          <w:lang w:eastAsia="fr-CA"/>
        </w:rPr>
        <w:t>Preparation</w:t>
      </w:r>
    </w:p>
    <w:p w14:paraId="46028B5C" w14:textId="1B8045EA" w:rsidR="00A01B24" w:rsidRDefault="00A01B24" w:rsidP="00D76EA9">
      <w:pPr>
        <w:pStyle w:val="BodyText"/>
        <w:rPr>
          <w:lang w:eastAsia="fr-CA"/>
        </w:rPr>
      </w:pPr>
      <w:r>
        <w:rPr>
          <w:lang w:eastAsia="fr-CA"/>
        </w:rPr>
        <w:t>Download the Google Earth app onto each tablet.</w:t>
      </w:r>
    </w:p>
    <w:p w14:paraId="29E918E8" w14:textId="57037D75" w:rsidR="00882656" w:rsidRDefault="00DD34AB" w:rsidP="00452CD7">
      <w:pPr>
        <w:pStyle w:val="Heading3"/>
      </w:pPr>
      <w:r>
        <w:t>Activity steps</w:t>
      </w:r>
    </w:p>
    <w:p w14:paraId="73571763" w14:textId="0BBFC718" w:rsidR="00882656" w:rsidRPr="000D5468" w:rsidRDefault="00682D3A" w:rsidP="00DD34AB">
      <w:pPr>
        <w:pStyle w:val="BodyText"/>
        <w:numPr>
          <w:ilvl w:val="0"/>
          <w:numId w:val="25"/>
        </w:numPr>
      </w:pPr>
      <w:r>
        <w:t>Discuss how</w:t>
      </w:r>
      <w:r w:rsidR="00882656" w:rsidRPr="004C611C">
        <w:t xml:space="preserve"> litter</w:t>
      </w:r>
      <w:r>
        <w:t xml:space="preserve"> can</w:t>
      </w:r>
      <w:r w:rsidR="00882656" w:rsidRPr="004C611C">
        <w:t xml:space="preserve"> travel</w:t>
      </w:r>
      <w:r>
        <w:t xml:space="preserve"> from the ground,</w:t>
      </w:r>
      <w:r w:rsidR="00882656">
        <w:t xml:space="preserve"> into stormwater drains, into the waterways</w:t>
      </w:r>
      <w:r>
        <w:t xml:space="preserve"> and eventually end up in the bay.</w:t>
      </w:r>
    </w:p>
    <w:p w14:paraId="1A7E0E4D" w14:textId="145BD63C" w:rsidR="00882656" w:rsidRPr="00295A6E" w:rsidRDefault="00882656" w:rsidP="007B4F83">
      <w:pPr>
        <w:pStyle w:val="BodyText"/>
        <w:numPr>
          <w:ilvl w:val="0"/>
          <w:numId w:val="25"/>
        </w:numPr>
      </w:pPr>
      <w:r w:rsidRPr="004C611C">
        <w:t xml:space="preserve">Using a paper map of your local area, </w:t>
      </w:r>
      <w:r w:rsidR="00682D3A">
        <w:t xml:space="preserve">students </w:t>
      </w:r>
      <w:r w:rsidRPr="004C611C">
        <w:t>find the closest waterway (river, creek etc</w:t>
      </w:r>
      <w:r>
        <w:t>.</w:t>
      </w:r>
      <w:r w:rsidRPr="004C611C">
        <w:t xml:space="preserve">) to school or </w:t>
      </w:r>
      <w:r w:rsidR="001556EA">
        <w:t xml:space="preserve">to </w:t>
      </w:r>
      <w:r w:rsidRPr="004C611C">
        <w:t xml:space="preserve">where </w:t>
      </w:r>
      <w:r w:rsidR="007E2361">
        <w:t>they</w:t>
      </w:r>
      <w:r w:rsidR="007E2361" w:rsidRPr="004C611C">
        <w:t xml:space="preserve"> </w:t>
      </w:r>
      <w:r w:rsidRPr="004C611C">
        <w:t>live. Trace a pencil along the waterway, following its twists and turns until it reaches Port Phillip Bay.</w:t>
      </w:r>
      <w:r w:rsidR="00682D3A">
        <w:t xml:space="preserve"> Discuss:</w:t>
      </w:r>
    </w:p>
    <w:p w14:paraId="4AAC4781" w14:textId="1E1EF14D" w:rsidR="00DD6F3D" w:rsidRDefault="00882656" w:rsidP="007B4F83">
      <w:pPr>
        <w:pStyle w:val="BodyText"/>
        <w:numPr>
          <w:ilvl w:val="0"/>
          <w:numId w:val="26"/>
        </w:numPr>
      </w:pPr>
      <w:r w:rsidRPr="004C611C">
        <w:t xml:space="preserve">How </w:t>
      </w:r>
      <w:r w:rsidR="006C63D5">
        <w:t>far w</w:t>
      </w:r>
      <w:r w:rsidRPr="004C611C">
        <w:t xml:space="preserve">ould it have to travel? </w:t>
      </w:r>
    </w:p>
    <w:p w14:paraId="0721C2A7" w14:textId="4309AF90" w:rsidR="00DD6F3D" w:rsidRDefault="007E2361" w:rsidP="007B4F83">
      <w:pPr>
        <w:pStyle w:val="BodyText"/>
        <w:numPr>
          <w:ilvl w:val="0"/>
          <w:numId w:val="26"/>
        </w:numPr>
      </w:pPr>
      <w:r w:rsidRPr="004C611C">
        <w:t>Wh</w:t>
      </w:r>
      <w:r>
        <w:t>at locations</w:t>
      </w:r>
      <w:r w:rsidRPr="004C611C">
        <w:t xml:space="preserve"> </w:t>
      </w:r>
      <w:r w:rsidR="00882656" w:rsidRPr="004C611C">
        <w:t xml:space="preserve">would it pass through? </w:t>
      </w:r>
    </w:p>
    <w:p w14:paraId="5DE41672" w14:textId="35353964" w:rsidR="00882656" w:rsidRDefault="00882656" w:rsidP="007B4F83">
      <w:pPr>
        <w:pStyle w:val="BodyText"/>
        <w:numPr>
          <w:ilvl w:val="0"/>
          <w:numId w:val="26"/>
        </w:numPr>
      </w:pPr>
      <w:r w:rsidRPr="004C611C">
        <w:t>Is there anything that might stop the litter?</w:t>
      </w:r>
    </w:p>
    <w:p w14:paraId="123DEFF4" w14:textId="77777777" w:rsidR="00882656" w:rsidRDefault="00882656" w:rsidP="00DD6F3D">
      <w:pPr>
        <w:pStyle w:val="BodyText"/>
        <w:numPr>
          <w:ilvl w:val="0"/>
          <w:numId w:val="25"/>
        </w:numPr>
      </w:pPr>
      <w:r>
        <w:t>Look at the same waterway on Google Earth. Can you add to your answers?</w:t>
      </w:r>
    </w:p>
    <w:p w14:paraId="220BED3F" w14:textId="6B0FEDDD" w:rsidR="00882656" w:rsidRPr="00295A6E" w:rsidRDefault="00882656" w:rsidP="00DD6F3D">
      <w:pPr>
        <w:pStyle w:val="BodyText"/>
        <w:numPr>
          <w:ilvl w:val="0"/>
          <w:numId w:val="25"/>
        </w:numPr>
      </w:pPr>
      <w:r>
        <w:t>As a class, using the top ten most littered items in the case study</w:t>
      </w:r>
      <w:r w:rsidR="007E2361">
        <w:t xml:space="preserve"> (</w:t>
      </w:r>
      <w:r w:rsidR="001556EA" w:rsidRPr="001556EA">
        <w:t>p. 8</w:t>
      </w:r>
      <w:r w:rsidR="007E2361">
        <w:t>)</w:t>
      </w:r>
      <w:r>
        <w:t>, list one environmental impact for each litter item. For example</w:t>
      </w:r>
      <w:r w:rsidR="005C5E4B">
        <w:t>:</w:t>
      </w:r>
      <w:r>
        <w:t xml:space="preserve"> cigarette butts can take up to five years to break down</w:t>
      </w:r>
      <w:r w:rsidR="00EE30C1">
        <w:t xml:space="preserve"> but they don’t degrade. They also add harmful chemicals into a waterway. P</w:t>
      </w:r>
      <w:r>
        <w:t>lastic bags can choke animals that ingest them.</w:t>
      </w:r>
    </w:p>
    <w:p w14:paraId="21D8EF47" w14:textId="77777777" w:rsidR="007E2361" w:rsidRDefault="007E2361">
      <w:pPr>
        <w:rPr>
          <w:rFonts w:asciiTheme="majorHAnsi" w:eastAsiaTheme="majorEastAsia" w:hAnsiTheme="majorHAnsi" w:cstheme="majorBidi"/>
          <w:b/>
          <w:bCs/>
        </w:rPr>
      </w:pPr>
      <w:r>
        <w:br w:type="page"/>
      </w:r>
    </w:p>
    <w:p w14:paraId="3E9950EB" w14:textId="2CFA326B" w:rsidR="00882656" w:rsidRDefault="00882656" w:rsidP="00295A6E">
      <w:pPr>
        <w:pStyle w:val="Heading3"/>
      </w:pPr>
      <w:r w:rsidRPr="000D5468">
        <w:lastRenderedPageBreak/>
        <w:t>Year</w:t>
      </w:r>
      <w:r w:rsidR="002D0BC8">
        <w:t>s</w:t>
      </w:r>
      <w:r w:rsidRPr="000D5468">
        <w:t xml:space="preserve"> 5 and 6</w:t>
      </w:r>
      <w:r w:rsidR="00295A6E">
        <w:t xml:space="preserve"> extension</w:t>
      </w:r>
    </w:p>
    <w:p w14:paraId="1AC228B5" w14:textId="1E8E1423" w:rsidR="00882656" w:rsidRDefault="00882656" w:rsidP="004D6E50">
      <w:pPr>
        <w:pStyle w:val="BodyText"/>
      </w:pPr>
      <w:r w:rsidRPr="004C611C">
        <w:t xml:space="preserve">Investigate the impacts of litter on the environment. </w:t>
      </w:r>
      <w:r>
        <w:t>Students c</w:t>
      </w:r>
      <w:r w:rsidRPr="004C611C">
        <w:t xml:space="preserve">hoose one item from the list of the top ten most littered items </w:t>
      </w:r>
      <w:r>
        <w:t xml:space="preserve">in the case study </w:t>
      </w:r>
      <w:r w:rsidR="00394219">
        <w:t>(</w:t>
      </w:r>
      <w:r w:rsidR="001556EA" w:rsidRPr="001556EA">
        <w:t>p. 8</w:t>
      </w:r>
      <w:r w:rsidR="00394219">
        <w:t xml:space="preserve">) </w:t>
      </w:r>
      <w:r w:rsidRPr="004C611C">
        <w:t>and inve</w:t>
      </w:r>
      <w:r>
        <w:t xml:space="preserve">stigate how it might </w:t>
      </w:r>
      <w:r w:rsidR="00394219">
        <w:t>travel</w:t>
      </w:r>
      <w:r>
        <w:t xml:space="preserve"> from someone’s hand or</w:t>
      </w:r>
      <w:r w:rsidR="00682D3A">
        <w:t xml:space="preserve"> pocket to our waterways and</w:t>
      </w:r>
      <w:r>
        <w:t xml:space="preserve"> beaches. Include details such as:</w:t>
      </w:r>
    </w:p>
    <w:p w14:paraId="25A0595C" w14:textId="1BC33EEA" w:rsidR="00882656" w:rsidRDefault="00DD6F3D" w:rsidP="004D6E50">
      <w:pPr>
        <w:pStyle w:val="BodyText"/>
        <w:numPr>
          <w:ilvl w:val="0"/>
          <w:numId w:val="27"/>
        </w:numPr>
      </w:pPr>
      <w:r>
        <w:t>w</w:t>
      </w:r>
      <w:r w:rsidR="00882656">
        <w:t xml:space="preserve">here it has come from (e.g. thrown from a car, </w:t>
      </w:r>
      <w:r w:rsidR="00882656" w:rsidRPr="0001463B">
        <w:t>dropped on the street</w:t>
      </w:r>
      <w:r w:rsidR="00882656">
        <w:t>, blown from an overflowing bin</w:t>
      </w:r>
      <w:r w:rsidR="00882656" w:rsidRPr="0001463B">
        <w:t>)</w:t>
      </w:r>
    </w:p>
    <w:p w14:paraId="1390DB57" w14:textId="45F6A4F8" w:rsidR="00882656" w:rsidRDefault="00DD6F3D" w:rsidP="004D6E50">
      <w:pPr>
        <w:pStyle w:val="BodyText"/>
        <w:numPr>
          <w:ilvl w:val="0"/>
          <w:numId w:val="27"/>
        </w:numPr>
      </w:pPr>
      <w:r>
        <w:t>w</w:t>
      </w:r>
      <w:r w:rsidR="00882656">
        <w:t>hat factors contributed to it getting to the waterway (e.g. heavy rain, strong wind)</w:t>
      </w:r>
    </w:p>
    <w:p w14:paraId="7EC694F5" w14:textId="4F1D7922" w:rsidR="000F0905" w:rsidRDefault="00DD6F3D" w:rsidP="004D6E50">
      <w:pPr>
        <w:pStyle w:val="BodyText"/>
        <w:numPr>
          <w:ilvl w:val="0"/>
          <w:numId w:val="27"/>
        </w:numPr>
      </w:pPr>
      <w:r>
        <w:t>w</w:t>
      </w:r>
      <w:r w:rsidR="00882656">
        <w:t>hat happens once it’s in the waterway (e.g. harms aquatic life, is trapped in the creek for years).</w:t>
      </w:r>
    </w:p>
    <w:p w14:paraId="7130688D" w14:textId="77777777" w:rsidR="00BA0DBE" w:rsidRDefault="00BA0DBE">
      <w:pPr>
        <w:rPr>
          <w:rFonts w:asciiTheme="majorHAnsi" w:eastAsiaTheme="majorEastAsia" w:hAnsiTheme="majorHAnsi" w:cstheme="majorBidi"/>
          <w:b/>
          <w:bCs/>
          <w:sz w:val="24"/>
          <w:szCs w:val="26"/>
        </w:rPr>
      </w:pPr>
      <w:r>
        <w:br w:type="page"/>
      </w:r>
    </w:p>
    <w:p w14:paraId="04C3CEF4" w14:textId="58B8B324" w:rsidR="00882656" w:rsidRDefault="009E59C6" w:rsidP="00DD34AB">
      <w:pPr>
        <w:pStyle w:val="Heading2"/>
      </w:pPr>
      <w:r>
        <w:lastRenderedPageBreak/>
        <w:t xml:space="preserve">Activity 5: </w:t>
      </w:r>
      <w:r w:rsidR="00882656">
        <w:t>Call to action</w:t>
      </w:r>
    </w:p>
    <w:p w14:paraId="234D7E6E" w14:textId="29F28467" w:rsidR="000F0905" w:rsidRPr="000F0905" w:rsidRDefault="000F0905" w:rsidP="000F0905">
      <w:pPr>
        <w:pStyle w:val="BodyText"/>
        <w:rPr>
          <w:lang w:eastAsia="fr-CA"/>
        </w:rPr>
      </w:pPr>
      <w:r w:rsidRPr="000F0905">
        <w:rPr>
          <w:lang w:eastAsia="fr-CA"/>
        </w:rPr>
        <w:t xml:space="preserve">Students </w:t>
      </w:r>
      <w:r w:rsidR="00394219" w:rsidRPr="000F0905">
        <w:rPr>
          <w:lang w:eastAsia="fr-CA"/>
        </w:rPr>
        <w:t>de</w:t>
      </w:r>
      <w:r w:rsidR="00394219">
        <w:rPr>
          <w:lang w:eastAsia="fr-CA"/>
        </w:rPr>
        <w:t>sign</w:t>
      </w:r>
      <w:r w:rsidR="00394219" w:rsidRPr="000F0905">
        <w:rPr>
          <w:lang w:eastAsia="fr-CA"/>
        </w:rPr>
        <w:t xml:space="preserve"> </w:t>
      </w:r>
      <w:r w:rsidR="00394219">
        <w:rPr>
          <w:lang w:eastAsia="fr-CA"/>
        </w:rPr>
        <w:t xml:space="preserve">an </w:t>
      </w:r>
      <w:r w:rsidRPr="000F0905">
        <w:rPr>
          <w:lang w:eastAsia="fr-CA"/>
        </w:rPr>
        <w:t>awareness campaign to help combat the litter problem.</w:t>
      </w:r>
    </w:p>
    <w:p w14:paraId="084D2F2D" w14:textId="77777777" w:rsidR="000F0905" w:rsidRPr="00F972D7" w:rsidRDefault="000F0905" w:rsidP="000F0905">
      <w:pPr>
        <w:pStyle w:val="BodyText"/>
        <w:rPr>
          <w:b/>
          <w:lang w:eastAsia="fr-CA"/>
        </w:rPr>
      </w:pPr>
      <w:r w:rsidRPr="00F972D7">
        <w:rPr>
          <w:b/>
          <w:lang w:eastAsia="fr-CA"/>
        </w:rPr>
        <w:t>Equipment</w:t>
      </w:r>
    </w:p>
    <w:p w14:paraId="667D36BE" w14:textId="0579DFAF" w:rsidR="000F0905" w:rsidRPr="00894738" w:rsidRDefault="000F0905" w:rsidP="00894738">
      <w:pPr>
        <w:pStyle w:val="BodyText"/>
        <w:rPr>
          <w:b/>
          <w:lang w:eastAsia="fr-CA"/>
        </w:rPr>
      </w:pPr>
      <w:r w:rsidRPr="00F972D7">
        <w:rPr>
          <w:b/>
          <w:lang w:eastAsia="fr-CA"/>
        </w:rPr>
        <w:t>For the teacher:</w:t>
      </w:r>
      <w:r>
        <w:rPr>
          <w:b/>
          <w:lang w:eastAsia="fr-CA"/>
        </w:rPr>
        <w:t xml:space="preserve"> </w:t>
      </w:r>
    </w:p>
    <w:p w14:paraId="6CAA0C0F" w14:textId="525BFDA9" w:rsidR="000F0905" w:rsidRDefault="00E3021C" w:rsidP="004D6E50">
      <w:pPr>
        <w:pStyle w:val="BodyText"/>
        <w:ind w:left="720"/>
        <w:rPr>
          <w:lang w:eastAsia="fr-CA"/>
        </w:rPr>
      </w:pPr>
      <w:r>
        <w:rPr>
          <w:lang w:eastAsia="fr-CA"/>
        </w:rPr>
        <w:t>Smartboard or TV</w:t>
      </w:r>
      <w:r w:rsidR="000F0905">
        <w:rPr>
          <w:lang w:eastAsia="fr-CA"/>
        </w:rPr>
        <w:t xml:space="preserve"> connected to the internet</w:t>
      </w:r>
    </w:p>
    <w:p w14:paraId="6DB5A8B6" w14:textId="6D163524" w:rsidR="00894738" w:rsidRPr="00894738" w:rsidRDefault="0073366B" w:rsidP="00894738">
      <w:pPr>
        <w:pStyle w:val="BodyText"/>
        <w:ind w:left="720"/>
        <w:rPr>
          <w:rStyle w:val="Hyperlink"/>
          <w:color w:val="231F20" w:themeColor="text1"/>
          <w:u w:val="none"/>
        </w:rPr>
      </w:pPr>
      <w:hyperlink r:id="rId49" w:history="1">
        <w:r w:rsidR="000F0905" w:rsidRPr="00894738">
          <w:rPr>
            <w:rStyle w:val="Hyperlink"/>
          </w:rPr>
          <w:t>The Litter Trackers</w:t>
        </w:r>
      </w:hyperlink>
      <w:r w:rsidR="000F0905">
        <w:rPr>
          <w:i/>
        </w:rPr>
        <w:t xml:space="preserve"> </w:t>
      </w:r>
      <w:r w:rsidR="00894738">
        <w:t>website</w:t>
      </w:r>
    </w:p>
    <w:p w14:paraId="490B3164" w14:textId="77777777" w:rsidR="000F0905" w:rsidRDefault="000F0905" w:rsidP="000F0905">
      <w:pPr>
        <w:pStyle w:val="BodyText"/>
        <w:rPr>
          <w:b/>
          <w:lang w:eastAsia="fr-CA"/>
        </w:rPr>
      </w:pPr>
      <w:r w:rsidRPr="00F972D7">
        <w:rPr>
          <w:b/>
          <w:lang w:eastAsia="fr-CA"/>
        </w:rPr>
        <w:t>For the student:</w:t>
      </w:r>
    </w:p>
    <w:p w14:paraId="4D72AAF6" w14:textId="0AC54BC2" w:rsidR="000F0905" w:rsidRPr="00F972D7" w:rsidRDefault="00C403C0" w:rsidP="00894738">
      <w:pPr>
        <w:pStyle w:val="BodyText"/>
        <w:ind w:left="720"/>
        <w:rPr>
          <w:lang w:eastAsia="fr-CA"/>
        </w:rPr>
      </w:pPr>
      <w:r>
        <w:rPr>
          <w:lang w:eastAsia="fr-CA"/>
        </w:rPr>
        <w:t>Access to</w:t>
      </w:r>
      <w:r w:rsidR="00894738">
        <w:rPr>
          <w:lang w:eastAsia="fr-CA"/>
        </w:rPr>
        <w:t xml:space="preserve"> a</w:t>
      </w:r>
      <w:r>
        <w:rPr>
          <w:lang w:eastAsia="fr-CA"/>
        </w:rPr>
        <w:t xml:space="preserve"> </w:t>
      </w:r>
      <w:r w:rsidR="000C4BCD">
        <w:rPr>
          <w:lang w:eastAsia="fr-CA"/>
        </w:rPr>
        <w:t xml:space="preserve">tablet or </w:t>
      </w:r>
      <w:r>
        <w:rPr>
          <w:lang w:eastAsia="fr-CA"/>
        </w:rPr>
        <w:t>video and video editing software</w:t>
      </w:r>
      <w:r w:rsidR="00894738">
        <w:rPr>
          <w:lang w:eastAsia="fr-CA"/>
        </w:rPr>
        <w:t xml:space="preserve"> (see Useful resources for suggestions)</w:t>
      </w:r>
    </w:p>
    <w:p w14:paraId="431583D9" w14:textId="77777777" w:rsidR="000F0905" w:rsidRDefault="000F0905" w:rsidP="000F0905">
      <w:pPr>
        <w:pStyle w:val="BodyText"/>
        <w:rPr>
          <w:b/>
          <w:lang w:eastAsia="fr-CA"/>
        </w:rPr>
      </w:pPr>
      <w:r>
        <w:rPr>
          <w:b/>
          <w:lang w:eastAsia="fr-CA"/>
        </w:rPr>
        <w:t>Preparation</w:t>
      </w:r>
    </w:p>
    <w:p w14:paraId="0C00731F" w14:textId="4E10414D" w:rsidR="000F0905" w:rsidRPr="000F0905" w:rsidRDefault="000C4BCD" w:rsidP="000F0905">
      <w:pPr>
        <w:pStyle w:val="BodyText"/>
      </w:pPr>
      <w:r>
        <w:t>Download video editing software onto each tablet.</w:t>
      </w:r>
    </w:p>
    <w:p w14:paraId="14C45ADF" w14:textId="3E83B67D" w:rsidR="00DD34AB" w:rsidRPr="00DD34AB" w:rsidRDefault="00DD34AB" w:rsidP="00DD34AB">
      <w:pPr>
        <w:pStyle w:val="Heading3"/>
      </w:pPr>
      <w:r>
        <w:t>Activity steps</w:t>
      </w:r>
    </w:p>
    <w:p w14:paraId="66E71BFD" w14:textId="070E2A47" w:rsidR="00882656" w:rsidRDefault="00394219" w:rsidP="007B4F83">
      <w:pPr>
        <w:pStyle w:val="BodyText"/>
        <w:numPr>
          <w:ilvl w:val="0"/>
          <w:numId w:val="28"/>
        </w:numPr>
      </w:pPr>
      <w:r>
        <w:t>Students c</w:t>
      </w:r>
      <w:r w:rsidR="00882656">
        <w:t xml:space="preserve">reate a slogan and awareness campaign to help others in your school and community to think about litter and where it ends up. Detail the problems and the solutions. </w:t>
      </w:r>
      <w:r>
        <w:t xml:space="preserve">They </w:t>
      </w:r>
      <w:r w:rsidR="00882656">
        <w:t>could:</w:t>
      </w:r>
    </w:p>
    <w:p w14:paraId="4B299F56" w14:textId="0FDCFB0A" w:rsidR="00882656" w:rsidRPr="00B76A26" w:rsidRDefault="00810C09" w:rsidP="00B76A26">
      <w:pPr>
        <w:pStyle w:val="BodyText"/>
        <w:numPr>
          <w:ilvl w:val="0"/>
          <w:numId w:val="30"/>
        </w:numPr>
        <w:rPr>
          <w:rStyle w:val="Hyperlink"/>
          <w:color w:val="231F20" w:themeColor="text1"/>
          <w:u w:val="none"/>
        </w:rPr>
      </w:pPr>
      <w:r w:rsidRPr="00B76A26">
        <w:rPr>
          <w:rStyle w:val="Hyperlink"/>
          <w:color w:val="231F20" w:themeColor="text1"/>
          <w:u w:val="none"/>
        </w:rPr>
        <w:t>c</w:t>
      </w:r>
      <w:r w:rsidR="00882656" w:rsidRPr="00B76A26">
        <w:rPr>
          <w:rStyle w:val="Hyperlink"/>
          <w:color w:val="231F20" w:themeColor="text1"/>
          <w:u w:val="none"/>
        </w:rPr>
        <w:t>reate a poster or digital presentation</w:t>
      </w:r>
    </w:p>
    <w:p w14:paraId="26460342" w14:textId="0EF4F8B4" w:rsidR="00882656" w:rsidRPr="00B76A26" w:rsidRDefault="00810C09" w:rsidP="00B76A26">
      <w:pPr>
        <w:pStyle w:val="BodyText"/>
        <w:numPr>
          <w:ilvl w:val="0"/>
          <w:numId w:val="30"/>
        </w:numPr>
        <w:rPr>
          <w:rStyle w:val="Hyperlink"/>
          <w:color w:val="231F20" w:themeColor="text1"/>
          <w:u w:val="none"/>
        </w:rPr>
      </w:pPr>
      <w:r w:rsidRPr="00B76A26">
        <w:rPr>
          <w:rStyle w:val="Hyperlink"/>
          <w:color w:val="231F20" w:themeColor="text1"/>
          <w:u w:val="none"/>
        </w:rPr>
        <w:t>a</w:t>
      </w:r>
      <w:r w:rsidR="00882656" w:rsidRPr="00B76A26">
        <w:rPr>
          <w:rStyle w:val="Hyperlink"/>
          <w:color w:val="231F20" w:themeColor="text1"/>
          <w:u w:val="none"/>
        </w:rPr>
        <w:t xml:space="preserve">ct out a </w:t>
      </w:r>
      <w:r w:rsidR="00C136FD" w:rsidRPr="00B76A26">
        <w:rPr>
          <w:rStyle w:val="Hyperlink"/>
          <w:color w:val="231F20" w:themeColor="text1"/>
          <w:u w:val="none"/>
        </w:rPr>
        <w:t xml:space="preserve">skit, </w:t>
      </w:r>
      <w:r w:rsidR="00882656" w:rsidRPr="00B76A26">
        <w:rPr>
          <w:rStyle w:val="Hyperlink"/>
          <w:color w:val="231F20" w:themeColor="text1"/>
          <w:u w:val="none"/>
        </w:rPr>
        <w:t>video or radio ad</w:t>
      </w:r>
    </w:p>
    <w:p w14:paraId="66F7BB6A" w14:textId="06F7CCF7" w:rsidR="00882656" w:rsidRPr="00B76A26" w:rsidRDefault="00394219" w:rsidP="00B76A26">
      <w:pPr>
        <w:pStyle w:val="BodyText"/>
        <w:numPr>
          <w:ilvl w:val="0"/>
          <w:numId w:val="30"/>
        </w:numPr>
        <w:rPr>
          <w:rStyle w:val="Hyperlink"/>
          <w:color w:val="231F20" w:themeColor="text1"/>
          <w:u w:val="none"/>
        </w:rPr>
      </w:pPr>
      <w:r w:rsidRPr="00B76A26">
        <w:rPr>
          <w:rStyle w:val="Hyperlink"/>
          <w:color w:val="231F20" w:themeColor="text1"/>
          <w:u w:val="none"/>
        </w:rPr>
        <w:t>produce an</w:t>
      </w:r>
      <w:r w:rsidR="00882656" w:rsidRPr="00B76A26">
        <w:rPr>
          <w:rStyle w:val="Hyperlink"/>
          <w:color w:val="231F20" w:themeColor="text1"/>
          <w:u w:val="none"/>
        </w:rPr>
        <w:t xml:space="preserve"> animation</w:t>
      </w:r>
      <w:r w:rsidR="00810C09" w:rsidRPr="00B76A26">
        <w:rPr>
          <w:rStyle w:val="Hyperlink"/>
          <w:color w:val="231F20" w:themeColor="text1"/>
          <w:u w:val="none"/>
        </w:rPr>
        <w:t>.</w:t>
      </w:r>
    </w:p>
    <w:p w14:paraId="48DDB370" w14:textId="31AD0BD3" w:rsidR="00882656" w:rsidRDefault="00394219" w:rsidP="007B4F83">
      <w:pPr>
        <w:pStyle w:val="BodyText"/>
        <w:numPr>
          <w:ilvl w:val="0"/>
          <w:numId w:val="28"/>
        </w:numPr>
      </w:pPr>
      <w:r>
        <w:t>Promote</w:t>
      </w:r>
      <w:r w:rsidRPr="00D43061">
        <w:t xml:space="preserve"> </w:t>
      </w:r>
      <w:r>
        <w:t>students’ ideas and products</w:t>
      </w:r>
      <w:r w:rsidR="00882656" w:rsidRPr="00D43061">
        <w:t xml:space="preserve"> in the school newsletter, the school website or on your school </w:t>
      </w:r>
      <w:r w:rsidR="000F7110">
        <w:t>Facebook</w:t>
      </w:r>
      <w:r w:rsidR="00DD34AB">
        <w:t xml:space="preserve"> page</w:t>
      </w:r>
      <w:r w:rsidR="000F7110">
        <w:t xml:space="preserve"> </w:t>
      </w:r>
      <w:r w:rsidR="00B76A26">
        <w:t xml:space="preserve">or blog </w:t>
      </w:r>
      <w:r w:rsidR="000F7110">
        <w:t>(if you have one). Follow the L</w:t>
      </w:r>
      <w:r w:rsidR="00DD34AB">
        <w:t xml:space="preserve">itter </w:t>
      </w:r>
      <w:r w:rsidR="000F7110">
        <w:t>T</w:t>
      </w:r>
      <w:r w:rsidR="00DD34AB">
        <w:t xml:space="preserve">rackers </w:t>
      </w:r>
      <w:r w:rsidR="000F7110">
        <w:t>Facebook</w:t>
      </w:r>
      <w:r w:rsidR="00DD34AB">
        <w:t xml:space="preserve"> page for current launches and information.</w:t>
      </w:r>
    </w:p>
    <w:p w14:paraId="7C39B909" w14:textId="07AA453D" w:rsidR="00882656" w:rsidRDefault="00882656" w:rsidP="00452CD7">
      <w:pPr>
        <w:pStyle w:val="Heading3"/>
      </w:pPr>
      <w:r w:rsidRPr="00E6532D">
        <w:t>Ye</w:t>
      </w:r>
      <w:r w:rsidR="00881DBD">
        <w:t>ar</w:t>
      </w:r>
      <w:r w:rsidR="002D0BC8">
        <w:t>s</w:t>
      </w:r>
      <w:r w:rsidR="00881DBD">
        <w:t xml:space="preserve"> 5 and 6 extension</w:t>
      </w:r>
    </w:p>
    <w:p w14:paraId="4D7C76F2" w14:textId="17676D3B" w:rsidR="00882656" w:rsidRPr="004A79F4" w:rsidRDefault="000F7110" w:rsidP="00EE65A7">
      <w:pPr>
        <w:pStyle w:val="BodyText"/>
        <w:numPr>
          <w:ilvl w:val="0"/>
          <w:numId w:val="43"/>
        </w:numPr>
      </w:pPr>
      <w:r>
        <w:t>D</w:t>
      </w:r>
      <w:r w:rsidR="00882656">
        <w:t xml:space="preserve">esign and write a pledge to use </w:t>
      </w:r>
      <w:r w:rsidR="00C56601">
        <w:t>less plastic, put rubbish in the bin or organise a</w:t>
      </w:r>
      <w:r w:rsidR="0016574F">
        <w:t xml:space="preserve"> clean-</w:t>
      </w:r>
      <w:r w:rsidR="00882656">
        <w:t>up day.</w:t>
      </w:r>
    </w:p>
    <w:p w14:paraId="3AEBF250" w14:textId="1BCF8FA9" w:rsidR="00882656" w:rsidRPr="00934970" w:rsidRDefault="00882656" w:rsidP="00EE65A7">
      <w:pPr>
        <w:pStyle w:val="BodyText"/>
        <w:numPr>
          <w:ilvl w:val="0"/>
          <w:numId w:val="43"/>
        </w:numPr>
        <w:rPr>
          <w:rStyle w:val="Hyperlink"/>
          <w:color w:val="231F20" w:themeColor="text1"/>
          <w:u w:val="none"/>
        </w:rPr>
      </w:pPr>
      <w:r>
        <w:t>Run a neighbourhood</w:t>
      </w:r>
      <w:r w:rsidR="00164E81">
        <w:t xml:space="preserve"> or school litter audit</w:t>
      </w:r>
    </w:p>
    <w:p w14:paraId="18A6BDF1" w14:textId="0D13C9B4" w:rsidR="00934970" w:rsidRDefault="00934970" w:rsidP="00EE65A7">
      <w:pPr>
        <w:pStyle w:val="BodyText"/>
        <w:numPr>
          <w:ilvl w:val="0"/>
          <w:numId w:val="43"/>
        </w:numPr>
        <w:rPr>
          <w:rStyle w:val="Hyperlink"/>
          <w:color w:val="231F20" w:themeColor="text1"/>
          <w:u w:val="none"/>
        </w:rPr>
      </w:pPr>
      <w:r>
        <w:rPr>
          <w:rStyle w:val="Hyperlink"/>
          <w:color w:val="231F20" w:themeColor="text1"/>
          <w:u w:val="none"/>
        </w:rPr>
        <w:t xml:space="preserve">Consider participating in one of the following </w:t>
      </w:r>
      <w:r w:rsidR="00394219">
        <w:rPr>
          <w:rStyle w:val="Hyperlink"/>
          <w:color w:val="231F20" w:themeColor="text1"/>
          <w:u w:val="none"/>
        </w:rPr>
        <w:t xml:space="preserve">campaigns </w:t>
      </w:r>
      <w:r>
        <w:rPr>
          <w:rStyle w:val="Hyperlink"/>
          <w:color w:val="231F20" w:themeColor="text1"/>
          <w:u w:val="none"/>
        </w:rPr>
        <w:t>with your class or school:</w:t>
      </w:r>
    </w:p>
    <w:p w14:paraId="2089535F" w14:textId="41B2A623" w:rsidR="00934970" w:rsidRDefault="0073366B" w:rsidP="00EE65A7">
      <w:pPr>
        <w:pStyle w:val="BodyText"/>
        <w:numPr>
          <w:ilvl w:val="0"/>
          <w:numId w:val="30"/>
        </w:numPr>
        <w:rPr>
          <w:rStyle w:val="Hyperlink"/>
          <w:color w:val="231F20" w:themeColor="text1"/>
          <w:u w:val="none"/>
        </w:rPr>
      </w:pPr>
      <w:hyperlink r:id="rId50" w:history="1">
        <w:r w:rsidR="00934970" w:rsidRPr="00164E81">
          <w:rPr>
            <w:rStyle w:val="Hyperlink"/>
          </w:rPr>
          <w:t>Clean Up Australia Day</w:t>
        </w:r>
      </w:hyperlink>
    </w:p>
    <w:p w14:paraId="7F6C4EDA" w14:textId="1E43FE77" w:rsidR="00934970" w:rsidRDefault="0073366B" w:rsidP="00EE65A7">
      <w:pPr>
        <w:pStyle w:val="BodyText"/>
        <w:numPr>
          <w:ilvl w:val="0"/>
          <w:numId w:val="30"/>
        </w:numPr>
        <w:rPr>
          <w:rStyle w:val="Hyperlink"/>
          <w:color w:val="231F20" w:themeColor="text1"/>
          <w:u w:val="none"/>
        </w:rPr>
      </w:pPr>
      <w:hyperlink r:id="rId51" w:history="1">
        <w:r w:rsidR="00934970" w:rsidRPr="00760031">
          <w:rPr>
            <w:rStyle w:val="Hyperlink"/>
          </w:rPr>
          <w:t>Nude Food Day</w:t>
        </w:r>
      </w:hyperlink>
    </w:p>
    <w:p w14:paraId="1CB78ED8" w14:textId="192B3A6B" w:rsidR="00934970" w:rsidRDefault="0073366B" w:rsidP="00EE65A7">
      <w:pPr>
        <w:pStyle w:val="BodyText"/>
        <w:numPr>
          <w:ilvl w:val="0"/>
          <w:numId w:val="30"/>
        </w:numPr>
        <w:rPr>
          <w:rStyle w:val="Hyperlink"/>
          <w:color w:val="231F20" w:themeColor="text1"/>
          <w:u w:val="none"/>
        </w:rPr>
      </w:pPr>
      <w:hyperlink r:id="rId52" w:history="1">
        <w:r w:rsidR="00934970" w:rsidRPr="00760031">
          <w:rPr>
            <w:rStyle w:val="Hyperlink"/>
          </w:rPr>
          <w:t>Plastic Free July</w:t>
        </w:r>
      </w:hyperlink>
    </w:p>
    <w:p w14:paraId="00E7003A" w14:textId="77777777" w:rsidR="00903DB6" w:rsidRDefault="00903DB6" w:rsidP="00903DB6">
      <w:pPr>
        <w:pStyle w:val="Heading2"/>
      </w:pPr>
      <w:r>
        <w:lastRenderedPageBreak/>
        <w:t>Useful resources</w:t>
      </w:r>
    </w:p>
    <w:p w14:paraId="39007495" w14:textId="3C5DD494" w:rsidR="00903DB6" w:rsidRDefault="0073366B" w:rsidP="00903DB6">
      <w:pPr>
        <w:pStyle w:val="Heading3"/>
      </w:pPr>
      <w:hyperlink r:id="rId53" w:history="1">
        <w:r w:rsidR="00903DB6" w:rsidRPr="00073CB8">
          <w:rPr>
            <w:rStyle w:val="Hyperlink"/>
          </w:rPr>
          <w:t>AQUE</w:t>
        </w:r>
        <w:r w:rsidR="00903DB6">
          <w:rPr>
            <w:rStyle w:val="Hyperlink"/>
          </w:rPr>
          <w:t>ST (Aquatic Environmental Stress</w:t>
        </w:r>
        <w:r w:rsidR="00903DB6" w:rsidRPr="00073CB8">
          <w:rPr>
            <w:rStyle w:val="Hyperlink"/>
          </w:rPr>
          <w:t xml:space="preserve"> Research Group)</w:t>
        </w:r>
      </w:hyperlink>
    </w:p>
    <w:p w14:paraId="618544DB" w14:textId="77777777" w:rsidR="00903DB6" w:rsidRDefault="00903DB6" w:rsidP="00903DB6">
      <w:pPr>
        <w:pStyle w:val="BodyText"/>
      </w:pPr>
      <w:r w:rsidRPr="00B02037">
        <w:t>The Aquatic Environmental Stress research group assesses the health of aquatic ecosystems</w:t>
      </w:r>
      <w:r>
        <w:t>,</w:t>
      </w:r>
      <w:r w:rsidRPr="00B02037">
        <w:t xml:space="preserve"> inland waterways and estuaries, using a weight</w:t>
      </w:r>
      <w:r>
        <w:t>-</w:t>
      </w:r>
      <w:r w:rsidRPr="00B02037">
        <w:t>of</w:t>
      </w:r>
      <w:r>
        <w:t>-</w:t>
      </w:r>
      <w:r w:rsidRPr="00B02037">
        <w:t>evidence approach based on environmental outcomes.</w:t>
      </w:r>
      <w:r>
        <w:t xml:space="preserve"> The AQUEST team are involved in the Litter Trackers project.</w:t>
      </w:r>
    </w:p>
    <w:p w14:paraId="50AF6ADC" w14:textId="77777777" w:rsidR="00903DB6" w:rsidRDefault="0073366B" w:rsidP="00903DB6">
      <w:pPr>
        <w:pStyle w:val="Heading3"/>
      </w:pPr>
      <w:hyperlink r:id="rId54" w:history="1">
        <w:r w:rsidR="00903DB6" w:rsidRPr="00073CB8">
          <w:rPr>
            <w:rStyle w:val="Hyperlink"/>
          </w:rPr>
          <w:t>Australian Marine Debris Initiative (Tangaroa Blue)</w:t>
        </w:r>
      </w:hyperlink>
    </w:p>
    <w:p w14:paraId="74A369F0" w14:textId="77777777" w:rsidR="00903DB6" w:rsidRDefault="00903DB6" w:rsidP="00903DB6">
      <w:pPr>
        <w:pStyle w:val="BodyText"/>
      </w:pPr>
      <w:r w:rsidRPr="00B02037">
        <w:t>Tangaroa Blue Foundation is an Australia-wide not-for-profit organisation dedicated to the removal and prevention of marine debris: one of the major environmental issues worldwide.</w:t>
      </w:r>
    </w:p>
    <w:p w14:paraId="3C240B3B" w14:textId="77777777" w:rsidR="00903DB6" w:rsidRDefault="0073366B" w:rsidP="00903DB6">
      <w:pPr>
        <w:pStyle w:val="Heading3"/>
      </w:pPr>
      <w:hyperlink r:id="rId55" w:history="1">
        <w:r w:rsidR="00903DB6" w:rsidRPr="00BC6D6D">
          <w:rPr>
            <w:rStyle w:val="Hyperlink"/>
          </w:rPr>
          <w:t>Bureau of Meteorology</w:t>
        </w:r>
      </w:hyperlink>
    </w:p>
    <w:p w14:paraId="4DCFB7C4" w14:textId="77777777" w:rsidR="00903DB6" w:rsidRPr="00B02037" w:rsidRDefault="00903DB6" w:rsidP="00903DB6">
      <w:pPr>
        <w:pStyle w:val="BodyText"/>
      </w:pPr>
      <w:r w:rsidRPr="00B02037">
        <w:t>The Bureau of Meteorology is Australia's national weather, climate and water agency.</w:t>
      </w:r>
    </w:p>
    <w:p w14:paraId="34C9B22C" w14:textId="77777777" w:rsidR="00903DB6" w:rsidRDefault="0073366B" w:rsidP="00903DB6">
      <w:pPr>
        <w:pStyle w:val="Heading3"/>
      </w:pPr>
      <w:hyperlink r:id="rId56" w:history="1">
        <w:r w:rsidR="00903DB6" w:rsidRPr="00BC6D6D">
          <w:rPr>
            <w:rStyle w:val="Hyperlink"/>
          </w:rPr>
          <w:t>Google Maps</w:t>
        </w:r>
      </w:hyperlink>
    </w:p>
    <w:p w14:paraId="38C4FEE7" w14:textId="77777777" w:rsidR="00903DB6" w:rsidRPr="00B02037" w:rsidRDefault="00903DB6" w:rsidP="00903DB6">
      <w:pPr>
        <w:pStyle w:val="BodyText"/>
      </w:pPr>
      <w:r w:rsidRPr="00B02037">
        <w:t>Google Maps is a web mapping service developed by Google. It offers satellite imagery, aerial photography, street maps, 360° panoramic views of streets, real-time traffic conditions, and route planning for traveling by foot, car</w:t>
      </w:r>
      <w:r>
        <w:t>, bicycle and air</w:t>
      </w:r>
      <w:r w:rsidRPr="00B02037">
        <w:t xml:space="preserve"> or public transportation.</w:t>
      </w:r>
    </w:p>
    <w:p w14:paraId="7873B13E" w14:textId="77777777" w:rsidR="00903DB6" w:rsidRDefault="0073366B" w:rsidP="00903DB6">
      <w:pPr>
        <w:pStyle w:val="Heading3"/>
      </w:pPr>
      <w:hyperlink r:id="rId57" w:history="1">
        <w:r w:rsidR="00903DB6" w:rsidRPr="00BC6D6D">
          <w:rPr>
            <w:rStyle w:val="Hyperlink"/>
          </w:rPr>
          <w:t>Google Earth</w:t>
        </w:r>
      </w:hyperlink>
    </w:p>
    <w:p w14:paraId="096382C0" w14:textId="77777777" w:rsidR="00903DB6" w:rsidRPr="00B02037" w:rsidRDefault="00903DB6" w:rsidP="00903DB6">
      <w:pPr>
        <w:pStyle w:val="BodyText"/>
      </w:pPr>
      <w:r w:rsidRPr="002C59E4">
        <w:t>Google Earth is a computer program that renders a 3D representation of Earth based primarily on satellite imagery. The program maps the Earth by superimposing satellite images, aerial photography, and GIS data onto a 3D globe, allowing users to see cities and landscapes from various angles.</w:t>
      </w:r>
    </w:p>
    <w:p w14:paraId="499BB087" w14:textId="77777777" w:rsidR="00903DB6" w:rsidRDefault="0073366B" w:rsidP="00903DB6">
      <w:pPr>
        <w:pStyle w:val="Heading3"/>
      </w:pPr>
      <w:hyperlink r:id="rId58" w:history="1">
        <w:r w:rsidR="00903DB6" w:rsidRPr="00BC6D6D">
          <w:rPr>
            <w:rStyle w:val="Hyperlink"/>
          </w:rPr>
          <w:t>Keep Australia Beautiful National Litter Index (2017/2018)</w:t>
        </w:r>
      </w:hyperlink>
    </w:p>
    <w:p w14:paraId="74D00E65" w14:textId="77777777" w:rsidR="00903DB6" w:rsidRPr="003575D7" w:rsidRDefault="00903DB6" w:rsidP="00903DB6">
      <w:pPr>
        <w:pStyle w:val="BodyText"/>
      </w:pPr>
      <w:r w:rsidRPr="003575D7">
        <w:t>The Keep Australia Beautiful National Litter Index (NLI) is Australia’s only national, annual, quantitative measure of what</w:t>
      </w:r>
      <w:r>
        <w:rPr>
          <w:rFonts w:ascii="Arial" w:hAnsi="Arial" w:cs="Arial"/>
          <w:color w:val="58595B"/>
          <w:sz w:val="18"/>
          <w:szCs w:val="18"/>
          <w:shd w:val="clear" w:color="auto" w:fill="FFFFFF"/>
        </w:rPr>
        <w:t xml:space="preserve"> </w:t>
      </w:r>
      <w:r w:rsidRPr="003575D7">
        <w:t>litter occurs where and in what volume. Litter counts are done twice annually across 983 sites nationally</w:t>
      </w:r>
      <w:r>
        <w:t xml:space="preserve"> </w:t>
      </w:r>
      <w:r w:rsidRPr="003575D7">
        <w:t>to create an annual report on litter in each State and Territory that can be compared to the national average.</w:t>
      </w:r>
    </w:p>
    <w:p w14:paraId="6CC53359" w14:textId="7147D295" w:rsidR="00903DB6" w:rsidRDefault="0073366B" w:rsidP="00903DB6">
      <w:pPr>
        <w:pStyle w:val="Heading3"/>
      </w:pPr>
      <w:hyperlink r:id="rId59" w:history="1">
        <w:r w:rsidR="00903DB6">
          <w:rPr>
            <w:rStyle w:val="Hyperlink"/>
          </w:rPr>
          <w:t>The Litter Trackers: r</w:t>
        </w:r>
        <w:r w:rsidR="00903DB6" w:rsidRPr="00BC6D6D">
          <w:rPr>
            <w:rStyle w:val="Hyperlink"/>
          </w:rPr>
          <w:t>educing litter</w:t>
        </w:r>
        <w:r w:rsidR="001E7C0A">
          <w:rPr>
            <w:rStyle w:val="Hyperlink"/>
          </w:rPr>
          <w:t>ing</w:t>
        </w:r>
        <w:r w:rsidR="00903DB6" w:rsidRPr="00BC6D6D">
          <w:rPr>
            <w:rStyle w:val="Hyperlink"/>
          </w:rPr>
          <w:t xml:space="preserve"> by education</w:t>
        </w:r>
      </w:hyperlink>
    </w:p>
    <w:p w14:paraId="644FC482" w14:textId="77777777" w:rsidR="00903DB6" w:rsidRPr="003575D7" w:rsidRDefault="00903DB6" w:rsidP="00903DB6">
      <w:pPr>
        <w:pStyle w:val="BodyText"/>
      </w:pPr>
      <w:r w:rsidRPr="003575D7">
        <w:t>The Litter Trackers is a collaborative project between RMIT University and Melbourne Water, supported by the Victorian Government. As part of the Litter Trackers project, scientists will work with schools and community groups to launch GPS tracked bottles into Melbourne’s waterways to demonstrate how and where litter travels once it enters our waterways.</w:t>
      </w:r>
    </w:p>
    <w:p w14:paraId="63328DB6" w14:textId="77777777" w:rsidR="00903DB6" w:rsidRDefault="0073366B" w:rsidP="00903DB6">
      <w:pPr>
        <w:pStyle w:val="Heading3"/>
      </w:pPr>
      <w:hyperlink r:id="rId60" w:history="1">
        <w:r w:rsidR="00903DB6" w:rsidRPr="00BC6D6D">
          <w:rPr>
            <w:rStyle w:val="Hyperlink"/>
          </w:rPr>
          <w:t>Melbourne Water</w:t>
        </w:r>
      </w:hyperlink>
    </w:p>
    <w:p w14:paraId="25735AD5" w14:textId="77777777" w:rsidR="00903DB6" w:rsidRDefault="00903DB6" w:rsidP="00903DB6">
      <w:pPr>
        <w:pStyle w:val="BodyText"/>
      </w:pPr>
      <w:r w:rsidRPr="00A935F7">
        <w:t xml:space="preserve">Melbourne Water is a statutory authority owned by the </w:t>
      </w:r>
      <w:r>
        <w:t xml:space="preserve">Victorian Government. It is their </w:t>
      </w:r>
      <w:r w:rsidRPr="00A935F7">
        <w:t>role to manage and protect Melbourne's major water resources on behalf of the community. Melbourne Water is involved in the Litter Trackers project.</w:t>
      </w:r>
    </w:p>
    <w:p w14:paraId="55705D71" w14:textId="77777777" w:rsidR="00903DB6" w:rsidRDefault="0073366B" w:rsidP="00903DB6">
      <w:pPr>
        <w:pStyle w:val="Heading3"/>
      </w:pPr>
      <w:hyperlink r:id="rId61" w:history="1">
        <w:r w:rsidR="00903DB6" w:rsidRPr="00BC6D6D">
          <w:rPr>
            <w:rStyle w:val="Hyperlink"/>
          </w:rPr>
          <w:t>National Map</w:t>
        </w:r>
      </w:hyperlink>
    </w:p>
    <w:p w14:paraId="52BD9D81" w14:textId="77777777" w:rsidR="00903DB6" w:rsidRDefault="00903DB6" w:rsidP="00903DB6">
      <w:pPr>
        <w:pStyle w:val="BodyText"/>
      </w:pPr>
      <w:r w:rsidRPr="00634A35">
        <w:rPr>
          <w:bCs/>
        </w:rPr>
        <w:t>National Map</w:t>
      </w:r>
      <w:r w:rsidRPr="00634A35">
        <w:rPr>
          <w:b/>
          <w:bCs/>
        </w:rPr>
        <w:t xml:space="preserve"> </w:t>
      </w:r>
      <w:r w:rsidRPr="00634A35">
        <w:t>is an online map-based tool to allow easy access to spatial data from Australian government agencies. It was an initiative of the Department of Communications and the Arts (DCA) now currently managed by the Digital Transformation Agency (DTA) and the software has been developed by Data61 working closely with the DCA, Geoscience Australia and other government agencies.</w:t>
      </w:r>
    </w:p>
    <w:p w14:paraId="4F503574" w14:textId="77777777" w:rsidR="00903DB6" w:rsidRDefault="0073366B" w:rsidP="00903DB6">
      <w:pPr>
        <w:pStyle w:val="Heading3"/>
      </w:pPr>
      <w:hyperlink r:id="rId62" w:history="1">
        <w:r w:rsidR="00903DB6" w:rsidRPr="00BC6D6D">
          <w:rPr>
            <w:rStyle w:val="Hyperlink"/>
          </w:rPr>
          <w:t>The Pesticide Detectives</w:t>
        </w:r>
      </w:hyperlink>
    </w:p>
    <w:p w14:paraId="531F89F1" w14:textId="77777777" w:rsidR="00903DB6" w:rsidRPr="00494722" w:rsidRDefault="00903DB6" w:rsidP="00903DB6">
      <w:pPr>
        <w:pStyle w:val="BodyText"/>
      </w:pPr>
      <w:r w:rsidRPr="00494722">
        <w:t>The Pesticide Detectives is an extensive national Citizen Science project investigating the occurrence and concentrations of pesticides used in homes and gardens as well as agricultural and urban settings in Australia’s waterways.</w:t>
      </w:r>
    </w:p>
    <w:p w14:paraId="7BFBC47B" w14:textId="77777777" w:rsidR="00903DB6" w:rsidRPr="00494722" w:rsidRDefault="00903DB6" w:rsidP="00903DB6">
      <w:pPr>
        <w:pStyle w:val="BodyText"/>
      </w:pPr>
      <w:r w:rsidRPr="00494722">
        <w:t>Funded by the Department of Industry, Innovation and Business, Pesticide Detectives is a collaborative project combining the scientific expertise of RMIT University’s Aquatic Environmental Stress Research Group (AQUEST) scientists and Citizen Science volunteers in the collection of sediment samples from waterways across Australia.</w:t>
      </w:r>
    </w:p>
    <w:p w14:paraId="04AD8C09" w14:textId="77777777" w:rsidR="00903DB6" w:rsidRPr="00FE74B0" w:rsidRDefault="0073366B" w:rsidP="00903DB6">
      <w:pPr>
        <w:pStyle w:val="Heading3"/>
      </w:pPr>
      <w:hyperlink r:id="rId63" w:history="1">
        <w:r w:rsidR="00903DB6" w:rsidRPr="00BC6D6D">
          <w:rPr>
            <w:rStyle w:val="Hyperlink"/>
          </w:rPr>
          <w:t>Scribble Maps</w:t>
        </w:r>
      </w:hyperlink>
    </w:p>
    <w:p w14:paraId="10E1F7BC" w14:textId="77777777" w:rsidR="00903DB6" w:rsidRDefault="00903DB6" w:rsidP="00903DB6">
      <w:pPr>
        <w:pStyle w:val="BodyText"/>
      </w:pPr>
      <w:r w:rsidRPr="00494722">
        <w:t>With Scribble Maps</w:t>
      </w:r>
      <w:r>
        <w:t xml:space="preserve"> </w:t>
      </w:r>
      <w:r w:rsidRPr="00494722">
        <w:t>you can create and share custom</w:t>
      </w:r>
      <w:r>
        <w:t xml:space="preserve"> </w:t>
      </w:r>
      <w:r w:rsidRPr="00494722">
        <w:t>maps, embed</w:t>
      </w:r>
      <w:r>
        <w:t xml:space="preserve"> </w:t>
      </w:r>
      <w:r w:rsidRPr="00494722">
        <w:t>maps</w:t>
      </w:r>
      <w:r>
        <w:t xml:space="preserve"> </w:t>
      </w:r>
      <w:r w:rsidRPr="00494722">
        <w:t xml:space="preserve">on websites, and create images or </w:t>
      </w:r>
      <w:r>
        <w:t>PDF</w:t>
      </w:r>
      <w:r w:rsidRPr="00494722">
        <w:t>.</w:t>
      </w:r>
    </w:p>
    <w:p w14:paraId="47E99F31" w14:textId="77777777" w:rsidR="00903DB6" w:rsidRDefault="00903DB6" w:rsidP="00903DB6">
      <w:pPr>
        <w:pStyle w:val="Heading3"/>
      </w:pPr>
      <w:r>
        <w:t>Video editing software</w:t>
      </w:r>
    </w:p>
    <w:p w14:paraId="688D07F8" w14:textId="77777777" w:rsidR="00903DB6" w:rsidRDefault="0073366B" w:rsidP="00903DB6">
      <w:pPr>
        <w:pStyle w:val="BodyText"/>
        <w:numPr>
          <w:ilvl w:val="0"/>
          <w:numId w:val="39"/>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4" w:history="1">
        <w:r w:rsidR="00903DB6" w:rsidRPr="00BC6D6D">
          <w:rPr>
            <w:rStyle w:val="Hyperlink"/>
          </w:rPr>
          <w:t>Blender</w:t>
        </w:r>
      </w:hyperlink>
    </w:p>
    <w:p w14:paraId="0577A7E3" w14:textId="77777777" w:rsidR="00903DB6" w:rsidRDefault="0073366B" w:rsidP="00903DB6">
      <w:pPr>
        <w:pStyle w:val="BodyText"/>
        <w:numPr>
          <w:ilvl w:val="0"/>
          <w:numId w:val="39"/>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5" w:history="1">
        <w:r w:rsidR="00903DB6" w:rsidRPr="00BC6D6D">
          <w:rPr>
            <w:rStyle w:val="Hyperlink"/>
          </w:rPr>
          <w:t>Lightworks</w:t>
        </w:r>
      </w:hyperlink>
    </w:p>
    <w:p w14:paraId="5A706D6E" w14:textId="77777777" w:rsidR="00903DB6" w:rsidRDefault="0073366B" w:rsidP="00903DB6">
      <w:pPr>
        <w:pStyle w:val="BodyText"/>
        <w:numPr>
          <w:ilvl w:val="0"/>
          <w:numId w:val="39"/>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6" w:history="1">
        <w:r w:rsidR="00903DB6" w:rsidRPr="00BB3834">
          <w:rPr>
            <w:rStyle w:val="Hyperlink"/>
          </w:rPr>
          <w:t>Shotcut</w:t>
        </w:r>
      </w:hyperlink>
    </w:p>
    <w:p w14:paraId="2622F71E" w14:textId="77777777" w:rsidR="00903DB6" w:rsidRDefault="0073366B" w:rsidP="00903DB6">
      <w:pPr>
        <w:pStyle w:val="BodyText"/>
        <w:numPr>
          <w:ilvl w:val="0"/>
          <w:numId w:val="39"/>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7" w:history="1">
        <w:r w:rsidR="00903DB6" w:rsidRPr="00BB3834">
          <w:rPr>
            <w:rStyle w:val="Hyperlink"/>
          </w:rPr>
          <w:t>Openshot</w:t>
        </w:r>
      </w:hyperlink>
    </w:p>
    <w:p w14:paraId="0E0A4EB3" w14:textId="77777777" w:rsidR="00903DB6" w:rsidRDefault="00903DB6" w:rsidP="00903DB6">
      <w:pPr>
        <w:rPr>
          <w:rFonts w:asciiTheme="majorHAnsi" w:eastAsiaTheme="majorEastAsia" w:hAnsiTheme="majorHAnsi" w:cstheme="majorBidi"/>
          <w:b/>
          <w:bCs/>
          <w:sz w:val="24"/>
          <w:szCs w:val="26"/>
        </w:rPr>
      </w:pPr>
      <w:r>
        <w:br w:type="page"/>
      </w:r>
    </w:p>
    <w:p w14:paraId="3C79D41D" w14:textId="77777777" w:rsidR="00903DB6" w:rsidRDefault="00903DB6" w:rsidP="00903DB6">
      <w:pPr>
        <w:pStyle w:val="Heading2"/>
      </w:pPr>
      <w:r>
        <w:lastRenderedPageBreak/>
        <w:t>Media links</w:t>
      </w:r>
    </w:p>
    <w:p w14:paraId="28CB2105" w14:textId="77777777" w:rsidR="00903DB6" w:rsidRDefault="00903DB6" w:rsidP="00903DB6">
      <w:pPr>
        <w:pStyle w:val="BodyText"/>
      </w:pPr>
      <w:r>
        <w:t xml:space="preserve">You can follow the Litter Trackers project on Facebook: </w:t>
      </w:r>
      <w:hyperlink r:id="rId68" w:history="1">
        <w:r w:rsidRPr="00B26563">
          <w:rPr>
            <w:rStyle w:val="Hyperlink"/>
          </w:rPr>
          <w:t>@littertrackers</w:t>
        </w:r>
      </w:hyperlink>
    </w:p>
    <w:p w14:paraId="13BE9768" w14:textId="77777777" w:rsidR="00903DB6" w:rsidRDefault="00903DB6" w:rsidP="00903DB6">
      <w:pPr>
        <w:pStyle w:val="BodyText"/>
      </w:pPr>
      <w:r>
        <w:t>The project has received widespread media coverage.</w:t>
      </w:r>
    </w:p>
    <w:p w14:paraId="11C33B6A" w14:textId="77777777" w:rsidR="00903DB6" w:rsidRDefault="00903DB6" w:rsidP="00903DB6">
      <w:pPr>
        <w:pStyle w:val="BodyText"/>
      </w:pPr>
      <w:r>
        <w:t>Please refer to the links below:</w:t>
      </w:r>
    </w:p>
    <w:p w14:paraId="09CB01B1" w14:textId="77777777" w:rsidR="00903DB6" w:rsidRDefault="0073366B" w:rsidP="00903DB6">
      <w:pPr>
        <w:pStyle w:val="BodyText"/>
      </w:pPr>
      <w:hyperlink r:id="rId69" w:history="1">
        <w:r w:rsidR="00903DB6" w:rsidRPr="00BB3834">
          <w:rPr>
            <w:rStyle w:val="Hyperlink"/>
          </w:rPr>
          <w:t>From the burbs to the bay: GPS tracking reveals how litter travels</w:t>
        </w:r>
      </w:hyperlink>
    </w:p>
    <w:p w14:paraId="18D34F8C" w14:textId="349ABCCB" w:rsidR="00903DB6" w:rsidRPr="00445FF8" w:rsidRDefault="0073366B" w:rsidP="00445FF8">
      <w:pPr>
        <w:pStyle w:val="BodyText"/>
        <w:rPr>
          <w:rStyle w:val="Hyperlink"/>
          <w:color w:val="231F20" w:themeColor="text1"/>
          <w:u w:val="none"/>
        </w:rPr>
      </w:pPr>
      <w:hyperlink r:id="rId70" w:history="1">
        <w:r w:rsidR="00903DB6" w:rsidRPr="00BB3834">
          <w:rPr>
            <w:rStyle w:val="Hyperlink"/>
          </w:rPr>
          <w:t>A rubbish idea: GPS-tracked bottles show how litter moves through Melbourne’s waterways</w:t>
        </w:r>
      </w:hyperlink>
    </w:p>
    <w:p w14:paraId="7D9F6B99" w14:textId="77777777" w:rsidR="00903DB6" w:rsidRDefault="0073366B" w:rsidP="00903DB6">
      <w:pPr>
        <w:shd w:val="clear" w:color="auto" w:fill="FFFFFF"/>
        <w:spacing w:before="120" w:after="160"/>
      </w:pPr>
      <w:hyperlink r:id="rId71" w:history="1">
        <w:r w:rsidR="00903DB6" w:rsidRPr="00BB3834">
          <w:rPr>
            <w:rStyle w:val="Hyperlink"/>
          </w:rPr>
          <w:t>Litter tracking project launches in Healesville</w:t>
        </w:r>
      </w:hyperlink>
    </w:p>
    <w:p w14:paraId="67EFC032" w14:textId="77777777" w:rsidR="00903DB6" w:rsidRDefault="0073366B" w:rsidP="00903DB6">
      <w:pPr>
        <w:spacing w:before="120" w:after="160"/>
        <w:rPr>
          <w:rStyle w:val="Hyperlink"/>
        </w:rPr>
      </w:pPr>
      <w:hyperlink r:id="rId72" w:history="1">
        <w:r w:rsidR="00903DB6" w:rsidRPr="00DC4775">
          <w:rPr>
            <w:rStyle w:val="Hyperlink"/>
          </w:rPr>
          <w:t>It’s legit, miss: The kids who litter to save the environment</w:t>
        </w:r>
      </w:hyperlink>
    </w:p>
    <w:p w14:paraId="73AD227D" w14:textId="677EF6B6" w:rsidR="00903DB6" w:rsidRDefault="0073366B" w:rsidP="00903DB6">
      <w:pPr>
        <w:spacing w:before="120" w:after="160"/>
      </w:pPr>
      <w:hyperlink r:id="rId73" w:history="1">
        <w:r w:rsidR="00903DB6" w:rsidRPr="00DC4775">
          <w:rPr>
            <w:rStyle w:val="Hyperlink"/>
          </w:rPr>
          <w:t>Oy</w:t>
        </w:r>
        <w:r w:rsidR="00445FF8">
          <w:rPr>
            <w:rStyle w:val="Hyperlink"/>
          </w:rPr>
          <w:t>ster2 used as ‘simulated litter</w:t>
        </w:r>
        <w:r w:rsidR="00903DB6" w:rsidRPr="00DC4775">
          <w:rPr>
            <w:rStyle w:val="Hyperlink"/>
          </w:rPr>
          <w:t>’</w:t>
        </w:r>
        <w:r w:rsidR="00445FF8">
          <w:rPr>
            <w:rStyle w:val="Hyperlink"/>
          </w:rPr>
          <w:t xml:space="preserve"> </w:t>
        </w:r>
        <w:r w:rsidR="00903DB6" w:rsidRPr="00DC4775">
          <w:rPr>
            <w:rStyle w:val="Hyperlink"/>
          </w:rPr>
          <w:t>in RMIT campaign</w:t>
        </w:r>
      </w:hyperlink>
    </w:p>
    <w:p w14:paraId="54111DEE" w14:textId="77777777" w:rsidR="00903DB6" w:rsidRDefault="0073366B" w:rsidP="00903DB6">
      <w:pPr>
        <w:spacing w:before="120" w:after="160"/>
      </w:pPr>
      <w:hyperlink r:id="rId74" w:history="1">
        <w:r w:rsidR="00903DB6" w:rsidRPr="00DC4775">
          <w:rPr>
            <w:rStyle w:val="Hyperlink"/>
          </w:rPr>
          <w:t>Tracking litter on Merri Creek</w:t>
        </w:r>
      </w:hyperlink>
    </w:p>
    <w:p w14:paraId="2FB60B81" w14:textId="2C5F7BD1" w:rsidR="00903DB6" w:rsidRPr="008478BB" w:rsidRDefault="008478BB" w:rsidP="00903DB6">
      <w:pPr>
        <w:shd w:val="clear" w:color="auto" w:fill="FFFFFF"/>
        <w:spacing w:before="120" w:after="160"/>
        <w:rPr>
          <w:rStyle w:val="Hyperlink"/>
        </w:rPr>
      </w:pPr>
      <w:r>
        <w:fldChar w:fldCharType="begin"/>
      </w:r>
      <w:r>
        <w:instrText xml:space="preserve"> HYPERLINK "https://maribyrnonghobsonsbay.starweekly.com.au/news/williamstown-students-use-gps-bottles-to-track-litter/" </w:instrText>
      </w:r>
      <w:r>
        <w:fldChar w:fldCharType="separate"/>
      </w:r>
      <w:r w:rsidR="00903DB6" w:rsidRPr="008478BB">
        <w:rPr>
          <w:rStyle w:val="Hyperlink"/>
        </w:rPr>
        <w:t>Williamstown students use the GPS bottles to track litter</w:t>
      </w:r>
    </w:p>
    <w:p w14:paraId="75E417BF" w14:textId="5FD61D99" w:rsidR="00903DB6" w:rsidRDefault="008478BB" w:rsidP="00903DB6">
      <w:pPr>
        <w:spacing w:before="120" w:after="160"/>
      </w:pPr>
      <w:r>
        <w:fldChar w:fldCharType="end"/>
      </w:r>
      <w:hyperlink r:id="rId75" w:history="1">
        <w:r w:rsidR="00903DB6" w:rsidRPr="00DC4775">
          <w:rPr>
            <w:rStyle w:val="Hyperlink"/>
          </w:rPr>
          <w:t>Williamstown High School—Marine biology</w:t>
        </w:r>
      </w:hyperlink>
    </w:p>
    <w:p w14:paraId="4A6FE9F4" w14:textId="77777777" w:rsidR="00903DB6" w:rsidRDefault="00903DB6" w:rsidP="00903DB6">
      <w:pPr>
        <w:rPr>
          <w:rFonts w:asciiTheme="majorHAnsi" w:eastAsiaTheme="majorEastAsia" w:hAnsiTheme="majorHAnsi" w:cstheme="majorBidi"/>
          <w:b/>
          <w:bCs/>
          <w:sz w:val="24"/>
          <w:szCs w:val="26"/>
        </w:rPr>
      </w:pPr>
      <w:r>
        <w:br w:type="page"/>
      </w:r>
    </w:p>
    <w:p w14:paraId="2C79DAA2" w14:textId="5713C25D" w:rsidR="00882656" w:rsidRDefault="005046EB" w:rsidP="005046EB">
      <w:pPr>
        <w:pStyle w:val="Heading2"/>
      </w:pPr>
      <w:r>
        <w:lastRenderedPageBreak/>
        <w:t>Learn more about what is being done to stop litter</w:t>
      </w:r>
    </w:p>
    <w:p w14:paraId="4D693B92" w14:textId="77777777" w:rsidR="00777CF5" w:rsidRDefault="0073366B" w:rsidP="00777CF5">
      <w:pPr>
        <w:pStyle w:val="BodyText"/>
      </w:pPr>
      <w:hyperlink r:id="rId76" w:history="1">
        <w:r w:rsidR="00777CF5" w:rsidRPr="00C66F8E">
          <w:rPr>
            <w:rStyle w:val="Hyperlink"/>
          </w:rPr>
          <w:t>Australian Marine Debris Initiative</w:t>
        </w:r>
      </w:hyperlink>
    </w:p>
    <w:p w14:paraId="649BDB46" w14:textId="3AFD5D62" w:rsidR="00777CF5" w:rsidRPr="00777CF5" w:rsidRDefault="00777CF5" w:rsidP="00777CF5">
      <w:pPr>
        <w:pStyle w:val="BodyText"/>
        <w:rPr>
          <w:rStyle w:val="Hyperlink"/>
          <w:color w:val="231F20" w:themeColor="text1"/>
          <w:u w:val="none"/>
        </w:rPr>
      </w:pPr>
      <w:r>
        <w:t>Tangaroa Blue Foundation is an Australia-wide not-for-profit organisation dedicated to the removal and prevention of marine debris: one of the major environmental issues worldwide</w:t>
      </w:r>
      <w:r>
        <w:fldChar w:fldCharType="begin"/>
      </w:r>
      <w:r>
        <w:instrText xml:space="preserve"> HYPERLINK "https://www.beachpatrol.com.au/" </w:instrText>
      </w:r>
      <w:r>
        <w:fldChar w:fldCharType="separate"/>
      </w:r>
    </w:p>
    <w:p w14:paraId="4A3807B0" w14:textId="77777777" w:rsidR="00777CF5" w:rsidRDefault="00777CF5" w:rsidP="00777CF5">
      <w:pPr>
        <w:pStyle w:val="BodyText"/>
      </w:pPr>
      <w:r w:rsidRPr="00042D9A">
        <w:rPr>
          <w:rStyle w:val="Hyperlink"/>
        </w:rPr>
        <w:t>Beach Patrol</w:t>
      </w:r>
      <w:r>
        <w:fldChar w:fldCharType="end"/>
      </w:r>
    </w:p>
    <w:p w14:paraId="55958854" w14:textId="4A455F28" w:rsidR="00777CF5" w:rsidRDefault="00777CF5" w:rsidP="00777CF5">
      <w:pPr>
        <w:pStyle w:val="BodyText"/>
      </w:pPr>
      <w:r>
        <w:t>Beach Patrol is an organised network of volunteers and community beach cleaning groups who clean the beaches of Melbourne to make them safer and more enjoyable for everyone.</w:t>
      </w:r>
    </w:p>
    <w:p w14:paraId="1C9EE284" w14:textId="61A5EF0F" w:rsidR="00777CF5" w:rsidRDefault="0073366B" w:rsidP="00777CF5">
      <w:pPr>
        <w:pStyle w:val="BodyText"/>
      </w:pPr>
      <w:hyperlink r:id="rId77" w:history="1">
        <w:r w:rsidR="00777CF5" w:rsidRPr="00A246DD">
          <w:rPr>
            <w:rStyle w:val="Hyperlink"/>
          </w:rPr>
          <w:t>Clean Up Australia Day</w:t>
        </w:r>
      </w:hyperlink>
    </w:p>
    <w:p w14:paraId="71E731AA" w14:textId="2C60A7A7" w:rsidR="00777CF5" w:rsidRPr="00777CF5" w:rsidRDefault="00777CF5" w:rsidP="005046EB">
      <w:pPr>
        <w:pStyle w:val="BodyText"/>
        <w:rPr>
          <w:rStyle w:val="Hyperlink"/>
          <w:color w:val="231F20" w:themeColor="text1"/>
          <w:u w:val="none"/>
        </w:rPr>
      </w:pPr>
      <w:r>
        <w:t xml:space="preserve">Clean Up Australia inspires and empowers communities to clean up, fix up and conserve our environment. The website has information on clean-up events and resources about the impact of litter. </w:t>
      </w:r>
    </w:p>
    <w:p w14:paraId="1E1F81EF" w14:textId="2F1CF2C0" w:rsidR="005046EB" w:rsidRDefault="0073366B" w:rsidP="005046EB">
      <w:pPr>
        <w:pStyle w:val="BodyText"/>
      </w:pPr>
      <w:hyperlink r:id="rId78" w:history="1">
        <w:r w:rsidR="005046EB" w:rsidRPr="005046EB">
          <w:rPr>
            <w:rStyle w:val="Hyperlink"/>
          </w:rPr>
          <w:t>Environment Education Victoria</w:t>
        </w:r>
      </w:hyperlink>
    </w:p>
    <w:p w14:paraId="0499859F" w14:textId="596A94A5" w:rsidR="005046EB" w:rsidRDefault="005046EB" w:rsidP="005046EB">
      <w:pPr>
        <w:pStyle w:val="BodyText"/>
      </w:pPr>
      <w:r>
        <w:t>Environment Education Victoria (EEV) is a professional association of educators for sustainability. EEV offers membership for teachers and free classroom resources.</w:t>
      </w:r>
    </w:p>
    <w:p w14:paraId="0AC7F867" w14:textId="77777777" w:rsidR="00777CF5" w:rsidRDefault="0073366B" w:rsidP="00777CF5">
      <w:pPr>
        <w:pStyle w:val="BodyText"/>
      </w:pPr>
      <w:hyperlink r:id="rId79" w:history="1">
        <w:r w:rsidR="00777CF5" w:rsidRPr="005046EB">
          <w:rPr>
            <w:rStyle w:val="Hyperlink"/>
          </w:rPr>
          <w:t>Keep Australia Beautiful</w:t>
        </w:r>
      </w:hyperlink>
    </w:p>
    <w:p w14:paraId="205227A7" w14:textId="453F15D3" w:rsidR="00777CF5" w:rsidRDefault="00777CF5" w:rsidP="005046EB">
      <w:pPr>
        <w:pStyle w:val="BodyText"/>
      </w:pPr>
      <w:r>
        <w:t>Keep Australia Beautiful is a national organisation that is recognised as Australia’s independent litter prevention thought and practice leader, for a litter free and sustainable Australia.</w:t>
      </w:r>
    </w:p>
    <w:p w14:paraId="3B94608E" w14:textId="77777777" w:rsidR="00777CF5" w:rsidRDefault="0073366B" w:rsidP="00777CF5">
      <w:pPr>
        <w:pStyle w:val="BodyText"/>
      </w:pPr>
      <w:hyperlink r:id="rId80" w:history="1">
        <w:r w:rsidR="00777CF5" w:rsidRPr="00C66F8E">
          <w:rPr>
            <w:rStyle w:val="Hyperlink"/>
          </w:rPr>
          <w:t>National Litter Index</w:t>
        </w:r>
      </w:hyperlink>
    </w:p>
    <w:p w14:paraId="77816F36" w14:textId="793E8A79" w:rsidR="00777CF5" w:rsidRDefault="00777CF5" w:rsidP="005046EB">
      <w:pPr>
        <w:pStyle w:val="BodyText"/>
      </w:pPr>
      <w:r>
        <w:t>A national measure of the presence of litter across the country.</w:t>
      </w:r>
    </w:p>
    <w:p w14:paraId="0C31112C" w14:textId="025D55A6" w:rsidR="00777CF5" w:rsidRPr="0030119E" w:rsidRDefault="0030119E" w:rsidP="00777CF5">
      <w:pPr>
        <w:pStyle w:val="BodyText"/>
        <w:rPr>
          <w:rStyle w:val="Hyperlink"/>
        </w:rPr>
      </w:pPr>
      <w:r>
        <w:fldChar w:fldCharType="begin"/>
      </w:r>
      <w:r>
        <w:instrText xml:space="preserve"> HYPERLINK "https://www.facebook.com/ResponsibleRunners/" </w:instrText>
      </w:r>
      <w:r>
        <w:fldChar w:fldCharType="separate"/>
      </w:r>
      <w:r w:rsidR="00777CF5" w:rsidRPr="0030119E">
        <w:rPr>
          <w:rStyle w:val="Hyperlink"/>
        </w:rPr>
        <w:t>Responsible Runners</w:t>
      </w:r>
    </w:p>
    <w:p w14:paraId="3F7BD1EC" w14:textId="08B42140" w:rsidR="00777CF5" w:rsidRPr="00777CF5" w:rsidRDefault="0030119E" w:rsidP="005046EB">
      <w:pPr>
        <w:pStyle w:val="BodyText"/>
        <w:rPr>
          <w:rStyle w:val="Hyperlink"/>
          <w:color w:val="231F20" w:themeColor="text1"/>
          <w:u w:val="none"/>
        </w:rPr>
      </w:pPr>
      <w:r>
        <w:fldChar w:fldCharType="end"/>
      </w:r>
      <w:r w:rsidR="00777CF5">
        <w:t>An organisation that asks the community to join them across Australia for a fun 30 minute clean-up to meet like-minded people and protect our marine environment. They also help sort recyclables and collect data for the Australian Marine Debris Initiative.</w:t>
      </w:r>
    </w:p>
    <w:p w14:paraId="68B7A298" w14:textId="77777777" w:rsidR="00777CF5" w:rsidRDefault="0073366B" w:rsidP="00777CF5">
      <w:pPr>
        <w:pStyle w:val="BodyText"/>
      </w:pPr>
      <w:hyperlink r:id="rId81" w:history="1">
        <w:r w:rsidR="00777CF5" w:rsidRPr="005046EB">
          <w:rPr>
            <w:rStyle w:val="Hyperlink"/>
          </w:rPr>
          <w:t>Victorian Litter Action Alliance, Sustainability Victoria</w:t>
        </w:r>
      </w:hyperlink>
    </w:p>
    <w:p w14:paraId="2D2B1454" w14:textId="6DED4F3C" w:rsidR="00777CF5" w:rsidRPr="00777CF5" w:rsidRDefault="00777CF5" w:rsidP="005046EB">
      <w:pPr>
        <w:pStyle w:val="BodyText"/>
        <w:rPr>
          <w:rStyle w:val="Hyperlink"/>
          <w:color w:val="231F20" w:themeColor="text1"/>
          <w:u w:val="none"/>
        </w:rPr>
      </w:pPr>
      <w:r>
        <w:t>Sustainability Victoria supports state and local government, land managers and other partners to address litter and illegal dumping issues.</w:t>
      </w:r>
    </w:p>
    <w:p w14:paraId="3A57E7F6" w14:textId="2F97BEAA" w:rsidR="005046EB" w:rsidRDefault="0073366B" w:rsidP="005046EB">
      <w:pPr>
        <w:pStyle w:val="BodyText"/>
      </w:pPr>
      <w:hyperlink r:id="rId82" w:history="1">
        <w:r w:rsidR="005046EB" w:rsidRPr="005046EB">
          <w:rPr>
            <w:rStyle w:val="Hyperlink"/>
          </w:rPr>
          <w:t>Waterwatch Victoria</w:t>
        </w:r>
      </w:hyperlink>
    </w:p>
    <w:p w14:paraId="786110DD" w14:textId="23C2C7F1" w:rsidR="005046EB" w:rsidRDefault="005046EB" w:rsidP="005046EB">
      <w:pPr>
        <w:pStyle w:val="BodyText"/>
      </w:pPr>
      <w:r>
        <w:t>Waterwatch is a citizen science community engagement program connecting local communities with river health and sustainable water issues and management.</w:t>
      </w:r>
    </w:p>
    <w:p w14:paraId="63342BE4" w14:textId="77777777" w:rsidR="00B03477" w:rsidRDefault="00B03477" w:rsidP="007F1221">
      <w:pPr>
        <w:pStyle w:val="Heading2"/>
      </w:pPr>
    </w:p>
    <w:p w14:paraId="1411ECBD" w14:textId="77777777" w:rsidR="00B03477" w:rsidRDefault="00B03477" w:rsidP="007F1221">
      <w:pPr>
        <w:pStyle w:val="Heading2"/>
      </w:pPr>
    </w:p>
    <w:p w14:paraId="627D9180" w14:textId="77777777" w:rsidR="00B03477" w:rsidRDefault="00B03477">
      <w:pPr>
        <w:rPr>
          <w:rFonts w:asciiTheme="majorHAnsi" w:eastAsiaTheme="majorEastAsia" w:hAnsiTheme="majorHAnsi" w:cstheme="majorBidi"/>
          <w:b/>
          <w:bCs/>
          <w:sz w:val="24"/>
          <w:szCs w:val="26"/>
        </w:rPr>
      </w:pPr>
      <w:r>
        <w:br w:type="page"/>
      </w:r>
    </w:p>
    <w:p w14:paraId="289F6D4C" w14:textId="5C5C783D" w:rsidR="00ED7618" w:rsidRDefault="007F1221" w:rsidP="007F1221">
      <w:pPr>
        <w:pStyle w:val="Heading2"/>
      </w:pPr>
      <w:r>
        <w:lastRenderedPageBreak/>
        <w:t>Appendix 1</w:t>
      </w:r>
    </w:p>
    <w:p w14:paraId="15BE42D1" w14:textId="74E1DD62" w:rsidR="00704F09" w:rsidRPr="00894738" w:rsidRDefault="00704F09" w:rsidP="00704F09">
      <w:pPr>
        <w:pStyle w:val="BodyText"/>
        <w:rPr>
          <w:rStyle w:val="Hyperlink"/>
          <w:color w:val="231F20" w:themeColor="text1"/>
          <w:u w:val="none"/>
        </w:rPr>
      </w:pPr>
      <w:r>
        <w:t xml:space="preserve">You can also view the tracking data and journeys of the litter trackers on </w:t>
      </w:r>
      <w:hyperlink r:id="rId83" w:history="1">
        <w:r w:rsidRPr="00894738">
          <w:rPr>
            <w:rStyle w:val="Hyperlink"/>
          </w:rPr>
          <w:t>The Litter Trackers</w:t>
        </w:r>
      </w:hyperlink>
      <w:r>
        <w:rPr>
          <w:i/>
        </w:rPr>
        <w:t xml:space="preserve"> </w:t>
      </w:r>
      <w:r>
        <w:t>website</w:t>
      </w:r>
      <w:r w:rsidR="00D77CAE">
        <w:t>.</w:t>
      </w:r>
    </w:p>
    <w:p w14:paraId="4FBFFA3A" w14:textId="6129A57B" w:rsidR="00985A42" w:rsidRDefault="00985A42" w:rsidP="004D6E50">
      <w:pPr>
        <w:pStyle w:val="Heading3"/>
      </w:pPr>
      <w:r>
        <w:t>Dandenong Creek maps</w:t>
      </w:r>
    </w:p>
    <w:p w14:paraId="701F2553" w14:textId="2DA89244" w:rsidR="00B03477" w:rsidRDefault="00B03477" w:rsidP="00BA0DBE">
      <w:r>
        <w:t>Dandenong Creek Bottle 1 journey with dates.</w:t>
      </w:r>
    </w:p>
    <w:p w14:paraId="36FFF6F2" w14:textId="77777777" w:rsidR="00384403" w:rsidRDefault="00384403" w:rsidP="00BA0DBE"/>
    <w:p w14:paraId="75E7C7E0" w14:textId="77777777" w:rsidR="00B03477" w:rsidRDefault="00B03477" w:rsidP="00B03477">
      <w:pPr>
        <w:jc w:val="center"/>
      </w:pPr>
      <w:r>
        <w:rPr>
          <w:noProof/>
        </w:rPr>
        <w:drawing>
          <wp:inline distT="0" distB="0" distL="0" distR="0" wp14:anchorId="7754D9EC" wp14:editId="0D392E85">
            <wp:extent cx="4686300" cy="6153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6153150"/>
                    </a:xfrm>
                    <a:prstGeom prst="rect">
                      <a:avLst/>
                    </a:prstGeom>
                    <a:noFill/>
                    <a:ln>
                      <a:noFill/>
                    </a:ln>
                  </pic:spPr>
                </pic:pic>
              </a:graphicData>
            </a:graphic>
          </wp:inline>
        </w:drawing>
      </w:r>
    </w:p>
    <w:p w14:paraId="57EBDDC6" w14:textId="77777777" w:rsidR="00B03477" w:rsidRDefault="00B03477" w:rsidP="00B03477">
      <w:pPr>
        <w:jc w:val="center"/>
      </w:pPr>
      <w:r>
        <w:br w:type="page"/>
      </w:r>
    </w:p>
    <w:p w14:paraId="0EA7E972" w14:textId="1BB4FE50" w:rsidR="00B03477" w:rsidRDefault="00B03477" w:rsidP="00BA0DBE">
      <w:r>
        <w:lastRenderedPageBreak/>
        <w:t>Dandenong Creek Bottle 2 journey with dates.</w:t>
      </w:r>
    </w:p>
    <w:p w14:paraId="098D1291" w14:textId="77777777" w:rsidR="00384403" w:rsidRDefault="00384403" w:rsidP="00BA0DBE"/>
    <w:p w14:paraId="5AB37F32" w14:textId="77777777" w:rsidR="00B03477" w:rsidRDefault="00B03477" w:rsidP="00B03477">
      <w:pPr>
        <w:jc w:val="center"/>
      </w:pPr>
      <w:r>
        <w:rPr>
          <w:noProof/>
        </w:rPr>
        <w:drawing>
          <wp:inline distT="0" distB="0" distL="0" distR="0" wp14:anchorId="65BA5A7D" wp14:editId="392E53C3">
            <wp:extent cx="4257675" cy="5657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57675" cy="5657850"/>
                    </a:xfrm>
                    <a:prstGeom prst="rect">
                      <a:avLst/>
                    </a:prstGeom>
                    <a:noFill/>
                    <a:ln>
                      <a:noFill/>
                    </a:ln>
                  </pic:spPr>
                </pic:pic>
              </a:graphicData>
            </a:graphic>
          </wp:inline>
        </w:drawing>
      </w:r>
    </w:p>
    <w:p w14:paraId="332397A0" w14:textId="77777777" w:rsidR="00B03477" w:rsidRDefault="00B03477" w:rsidP="00B03477">
      <w:pPr>
        <w:jc w:val="center"/>
      </w:pPr>
      <w:r>
        <w:br w:type="page"/>
      </w:r>
    </w:p>
    <w:p w14:paraId="777CB5A1" w14:textId="30B2825A" w:rsidR="00B03477" w:rsidRDefault="00B03477" w:rsidP="00BA0DBE">
      <w:r>
        <w:lastRenderedPageBreak/>
        <w:t>Dandenong Creek Bottle 3 journey with dates.</w:t>
      </w:r>
    </w:p>
    <w:p w14:paraId="4B3F8658" w14:textId="77777777" w:rsidR="00384403" w:rsidRDefault="00384403" w:rsidP="00BA0DBE"/>
    <w:p w14:paraId="0650DFE5" w14:textId="77777777" w:rsidR="00B03477" w:rsidRDefault="00B03477" w:rsidP="00B03477">
      <w:pPr>
        <w:jc w:val="center"/>
      </w:pPr>
      <w:r>
        <w:rPr>
          <w:noProof/>
        </w:rPr>
        <w:drawing>
          <wp:inline distT="0" distB="0" distL="0" distR="0" wp14:anchorId="41503E53" wp14:editId="3E73D1DD">
            <wp:extent cx="5095875" cy="6362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95875" cy="6362700"/>
                    </a:xfrm>
                    <a:prstGeom prst="rect">
                      <a:avLst/>
                    </a:prstGeom>
                    <a:noFill/>
                    <a:ln>
                      <a:noFill/>
                    </a:ln>
                  </pic:spPr>
                </pic:pic>
              </a:graphicData>
            </a:graphic>
          </wp:inline>
        </w:drawing>
      </w:r>
    </w:p>
    <w:p w14:paraId="67AA1826" w14:textId="77777777" w:rsidR="00B03477" w:rsidRDefault="00B03477" w:rsidP="00B03477">
      <w:pPr>
        <w:jc w:val="center"/>
      </w:pPr>
      <w:r>
        <w:br w:type="page"/>
      </w:r>
    </w:p>
    <w:p w14:paraId="036D6058" w14:textId="44684BA2" w:rsidR="00B03477" w:rsidRDefault="00B03477" w:rsidP="00BA0DBE">
      <w:r>
        <w:lastRenderedPageBreak/>
        <w:t>Dandenong Creek Bottle 4 journey with dates.</w:t>
      </w:r>
    </w:p>
    <w:p w14:paraId="702A65FB" w14:textId="77777777" w:rsidR="00384403" w:rsidRDefault="00384403" w:rsidP="00BA0DBE"/>
    <w:p w14:paraId="1615D116" w14:textId="77777777" w:rsidR="00B03477" w:rsidRDefault="00B03477" w:rsidP="00B03477">
      <w:pPr>
        <w:jc w:val="center"/>
      </w:pPr>
      <w:r>
        <w:rPr>
          <w:noProof/>
        </w:rPr>
        <w:drawing>
          <wp:inline distT="0" distB="0" distL="0" distR="0" wp14:anchorId="7C46F1B5" wp14:editId="48B3B892">
            <wp:extent cx="4752975" cy="64770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52975" cy="6477000"/>
                    </a:xfrm>
                    <a:prstGeom prst="rect">
                      <a:avLst/>
                    </a:prstGeom>
                    <a:noFill/>
                    <a:ln>
                      <a:noFill/>
                    </a:ln>
                  </pic:spPr>
                </pic:pic>
              </a:graphicData>
            </a:graphic>
          </wp:inline>
        </w:drawing>
      </w:r>
    </w:p>
    <w:p w14:paraId="5E02E68C" w14:textId="77777777" w:rsidR="00B03477" w:rsidRDefault="00B03477" w:rsidP="00B03477">
      <w:pPr>
        <w:jc w:val="center"/>
      </w:pPr>
      <w:r>
        <w:br w:type="page"/>
      </w:r>
    </w:p>
    <w:p w14:paraId="3053737C" w14:textId="7222F685" w:rsidR="00B03477" w:rsidRDefault="00B03477" w:rsidP="00BA0DBE">
      <w:r>
        <w:lastRenderedPageBreak/>
        <w:t>Dandenong Creek Bottle 5 journey with dates.</w:t>
      </w:r>
    </w:p>
    <w:p w14:paraId="425840C1" w14:textId="77777777" w:rsidR="00384403" w:rsidRDefault="00384403" w:rsidP="00BA0DBE"/>
    <w:p w14:paraId="0C8221BC" w14:textId="77777777" w:rsidR="00B03477" w:rsidRDefault="00B03477" w:rsidP="00B03477">
      <w:pPr>
        <w:jc w:val="center"/>
      </w:pPr>
      <w:r>
        <w:rPr>
          <w:noProof/>
        </w:rPr>
        <w:drawing>
          <wp:inline distT="0" distB="0" distL="0" distR="0" wp14:anchorId="31BC90C8" wp14:editId="2A0B1708">
            <wp:extent cx="4695825" cy="6181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95825" cy="6181725"/>
                    </a:xfrm>
                    <a:prstGeom prst="rect">
                      <a:avLst/>
                    </a:prstGeom>
                    <a:noFill/>
                    <a:ln>
                      <a:noFill/>
                    </a:ln>
                  </pic:spPr>
                </pic:pic>
              </a:graphicData>
            </a:graphic>
          </wp:inline>
        </w:drawing>
      </w:r>
    </w:p>
    <w:p w14:paraId="730524BE" w14:textId="1F6B2CBE" w:rsidR="00985A42" w:rsidRDefault="00985A42" w:rsidP="00ED7618">
      <w:pPr>
        <w:pStyle w:val="BodyText"/>
      </w:pPr>
    </w:p>
    <w:p w14:paraId="6DA04618" w14:textId="38ADF517" w:rsidR="00342A24" w:rsidRDefault="00342A24" w:rsidP="00ED7618">
      <w:pPr>
        <w:pStyle w:val="BodyText"/>
      </w:pPr>
    </w:p>
    <w:p w14:paraId="04A03C44" w14:textId="1234A611" w:rsidR="00342A24" w:rsidRDefault="00342A24" w:rsidP="00ED7618">
      <w:pPr>
        <w:pStyle w:val="BodyText"/>
      </w:pPr>
    </w:p>
    <w:p w14:paraId="08D397D8" w14:textId="3874FFC1" w:rsidR="00342A24" w:rsidRDefault="00342A24" w:rsidP="00ED7618">
      <w:pPr>
        <w:pStyle w:val="BodyText"/>
      </w:pPr>
    </w:p>
    <w:p w14:paraId="7B84511F" w14:textId="1E291371" w:rsidR="00342A24" w:rsidRDefault="00342A24" w:rsidP="00ED7618">
      <w:pPr>
        <w:pStyle w:val="BodyText"/>
      </w:pPr>
    </w:p>
    <w:p w14:paraId="3A326F0F" w14:textId="77777777" w:rsidR="00342A24" w:rsidRDefault="00342A24" w:rsidP="00342A24">
      <w:pPr>
        <w:shd w:val="clear" w:color="auto" w:fill="FFFFFF"/>
        <w:spacing w:after="150" w:line="293" w:lineRule="atLeast"/>
        <w:rPr>
          <w:rFonts w:ascii="Museo300" w:hAnsi="Museo300"/>
          <w:color w:val="666666"/>
          <w:sz w:val="27"/>
          <w:szCs w:val="27"/>
          <w:lang w:val="en"/>
        </w:rPr>
      </w:pPr>
    </w:p>
    <w:p w14:paraId="2EA4458F" w14:textId="69F19369" w:rsidR="002B7289" w:rsidRDefault="00F00A80" w:rsidP="002B7289">
      <w:pPr>
        <w:pStyle w:val="Heading2"/>
      </w:pPr>
      <w:r>
        <w:lastRenderedPageBreak/>
        <w:t>Appendix 2</w:t>
      </w:r>
    </w:p>
    <w:p w14:paraId="041D2F4F" w14:textId="6F0D48C0" w:rsidR="002B7289" w:rsidRDefault="002B7289" w:rsidP="002B7289">
      <w:pPr>
        <w:pStyle w:val="Heading3"/>
      </w:pPr>
      <w:r>
        <w:t>How to measure distance on Google Maps (app)</w:t>
      </w:r>
    </w:p>
    <w:p w14:paraId="1A356013" w14:textId="2330704B" w:rsidR="002B7289" w:rsidRDefault="002B7289" w:rsidP="002B7289">
      <w:pPr>
        <w:pStyle w:val="BodyText"/>
      </w:pPr>
      <w:r>
        <w:t>Type into the search bar the name of the site</w:t>
      </w:r>
      <w:r w:rsidR="009060C5">
        <w:t xml:space="preserve"> (e.g. Maribyrnong River Trail)</w:t>
      </w:r>
      <w:r>
        <w:t>.</w:t>
      </w:r>
    </w:p>
    <w:p w14:paraId="6BC69106" w14:textId="05CABD99" w:rsidR="002B7289" w:rsidRDefault="009060C5" w:rsidP="002B7289">
      <w:pPr>
        <w:pStyle w:val="BodyText"/>
      </w:pPr>
      <w:r w:rsidRPr="009060C5">
        <w:rPr>
          <w:noProof/>
        </w:rPr>
        <w:drawing>
          <wp:inline distT="0" distB="0" distL="0" distR="0" wp14:anchorId="0D825D50" wp14:editId="2ADC1EED">
            <wp:extent cx="3177837" cy="5516244"/>
            <wp:effectExtent l="0" t="0" r="3810" b="8890"/>
            <wp:docPr id="13" name="Picture 13" descr="C:\Users\Shannon\Dropbox\Melbourne Water RMIT The Litter Trackers\Apps and resources\Google maps location turned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nnon\Dropbox\Melbourne Water RMIT The Litter Trackers\Apps and resources\Google maps location turned off.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98610" cy="5552302"/>
                    </a:xfrm>
                    <a:prstGeom prst="rect">
                      <a:avLst/>
                    </a:prstGeom>
                    <a:noFill/>
                    <a:ln>
                      <a:noFill/>
                    </a:ln>
                  </pic:spPr>
                </pic:pic>
              </a:graphicData>
            </a:graphic>
          </wp:inline>
        </w:drawing>
      </w:r>
    </w:p>
    <w:p w14:paraId="5B40BF68" w14:textId="77777777" w:rsidR="009060C5" w:rsidRDefault="009060C5" w:rsidP="002B7289">
      <w:pPr>
        <w:pStyle w:val="BodyText"/>
      </w:pPr>
    </w:p>
    <w:p w14:paraId="5DFBF17D" w14:textId="77777777" w:rsidR="009060C5" w:rsidRDefault="009060C5" w:rsidP="002B7289">
      <w:pPr>
        <w:pStyle w:val="BodyText"/>
      </w:pPr>
    </w:p>
    <w:p w14:paraId="256C3A27" w14:textId="77777777" w:rsidR="009060C5" w:rsidRDefault="009060C5" w:rsidP="002B7289">
      <w:pPr>
        <w:pStyle w:val="BodyText"/>
      </w:pPr>
    </w:p>
    <w:p w14:paraId="43FFB9AB" w14:textId="77777777" w:rsidR="009060C5" w:rsidRDefault="009060C5" w:rsidP="002B7289">
      <w:pPr>
        <w:pStyle w:val="BodyText"/>
      </w:pPr>
    </w:p>
    <w:p w14:paraId="4482A43F" w14:textId="77777777" w:rsidR="009060C5" w:rsidRDefault="009060C5" w:rsidP="002B7289">
      <w:pPr>
        <w:pStyle w:val="BodyText"/>
      </w:pPr>
    </w:p>
    <w:p w14:paraId="7F9DB841" w14:textId="77777777" w:rsidR="001C2750" w:rsidRDefault="001C2750" w:rsidP="002B7289">
      <w:pPr>
        <w:pStyle w:val="BodyText"/>
      </w:pPr>
    </w:p>
    <w:p w14:paraId="219B0F9C" w14:textId="69DA7118" w:rsidR="009060C5" w:rsidRDefault="009060C5" w:rsidP="002B7289">
      <w:pPr>
        <w:pStyle w:val="BodyText"/>
      </w:pPr>
      <w:r>
        <w:lastRenderedPageBreak/>
        <w:t xml:space="preserve">Select exact location and hold screen. Dropped pin will appear along with a red place marker. </w:t>
      </w:r>
      <w:r w:rsidR="00940D49">
        <w:t>Tap the ruler ‘Measure distance’.</w:t>
      </w:r>
    </w:p>
    <w:p w14:paraId="3B35FF97" w14:textId="27AC199E" w:rsidR="009060C5" w:rsidRDefault="009060C5" w:rsidP="002B7289">
      <w:pPr>
        <w:pStyle w:val="BodyText"/>
      </w:pPr>
      <w:r w:rsidRPr="009060C5">
        <w:rPr>
          <w:noProof/>
        </w:rPr>
        <w:drawing>
          <wp:inline distT="0" distB="0" distL="0" distR="0" wp14:anchorId="1E57BFD8" wp14:editId="2E152DAB">
            <wp:extent cx="3322955" cy="4943475"/>
            <wp:effectExtent l="0" t="0" r="0" b="9525"/>
            <wp:docPr id="18" name="Picture 18" descr="C:\Users\Shannon\Dropbox\Melbourne Water RMIT The Litter Trackers\Apps and resources\Google maps location turned of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nnon\Dropbox\Melbourne Water RMIT The Litter Trackers\Apps and resources\Google maps location turned off 2.jpg"/>
                    <pic:cNvPicPr>
                      <a:picLocks noChangeAspect="1" noChangeArrowheads="1"/>
                    </pic:cNvPicPr>
                  </pic:nvPicPr>
                  <pic:blipFill rotWithShape="1">
                    <a:blip r:embed="rId89">
                      <a:extLst>
                        <a:ext uri="{28A0092B-C50C-407E-A947-70E740481C1C}">
                          <a14:useLocalDpi xmlns:a14="http://schemas.microsoft.com/office/drawing/2010/main" val="0"/>
                        </a:ext>
                      </a:extLst>
                    </a:blip>
                    <a:srcRect b="12968"/>
                    <a:stretch/>
                  </pic:blipFill>
                  <pic:spPr bwMode="auto">
                    <a:xfrm>
                      <a:off x="0" y="0"/>
                      <a:ext cx="3331627" cy="4956376"/>
                    </a:xfrm>
                    <a:prstGeom prst="rect">
                      <a:avLst/>
                    </a:prstGeom>
                    <a:noFill/>
                    <a:ln>
                      <a:noFill/>
                    </a:ln>
                    <a:extLst>
                      <a:ext uri="{53640926-AAD7-44D8-BBD7-CCE9431645EC}">
                        <a14:shadowObscured xmlns:a14="http://schemas.microsoft.com/office/drawing/2010/main"/>
                      </a:ext>
                    </a:extLst>
                  </pic:spPr>
                </pic:pic>
              </a:graphicData>
            </a:graphic>
          </wp:inline>
        </w:drawing>
      </w:r>
    </w:p>
    <w:p w14:paraId="0B523C2D" w14:textId="77777777" w:rsidR="009060C5" w:rsidRPr="002B7289" w:rsidRDefault="009060C5" w:rsidP="002B7289">
      <w:pPr>
        <w:pStyle w:val="BodyText"/>
      </w:pPr>
    </w:p>
    <w:p w14:paraId="598BC453" w14:textId="77777777" w:rsidR="00940D49" w:rsidRDefault="00940D49" w:rsidP="00940D49">
      <w:pPr>
        <w:pStyle w:val="BodyText"/>
        <w:rPr>
          <w:noProof/>
        </w:rPr>
      </w:pPr>
    </w:p>
    <w:p w14:paraId="61F787A8" w14:textId="77777777" w:rsidR="00940D49" w:rsidRDefault="00940D49" w:rsidP="00940D49">
      <w:pPr>
        <w:pStyle w:val="BodyText"/>
        <w:rPr>
          <w:noProof/>
        </w:rPr>
      </w:pPr>
    </w:p>
    <w:p w14:paraId="701C1A42" w14:textId="77777777" w:rsidR="00940D49" w:rsidRDefault="00940D49" w:rsidP="00940D49">
      <w:pPr>
        <w:pStyle w:val="BodyText"/>
        <w:rPr>
          <w:noProof/>
        </w:rPr>
      </w:pPr>
    </w:p>
    <w:p w14:paraId="01285B34" w14:textId="77777777" w:rsidR="00940D49" w:rsidRDefault="00940D49" w:rsidP="00940D49">
      <w:pPr>
        <w:pStyle w:val="BodyText"/>
        <w:rPr>
          <w:noProof/>
        </w:rPr>
      </w:pPr>
    </w:p>
    <w:p w14:paraId="043F8BDF" w14:textId="77777777" w:rsidR="00940D49" w:rsidRDefault="00940D49" w:rsidP="00940D49">
      <w:pPr>
        <w:pStyle w:val="BodyText"/>
        <w:rPr>
          <w:noProof/>
        </w:rPr>
      </w:pPr>
    </w:p>
    <w:p w14:paraId="14E5A369" w14:textId="77777777" w:rsidR="00940D49" w:rsidRDefault="00940D49" w:rsidP="00940D49">
      <w:pPr>
        <w:pStyle w:val="BodyText"/>
        <w:rPr>
          <w:noProof/>
        </w:rPr>
      </w:pPr>
    </w:p>
    <w:p w14:paraId="48BAB75D" w14:textId="77777777" w:rsidR="00940D49" w:rsidRDefault="00940D49" w:rsidP="00940D49">
      <w:pPr>
        <w:pStyle w:val="BodyText"/>
        <w:rPr>
          <w:noProof/>
        </w:rPr>
      </w:pPr>
    </w:p>
    <w:p w14:paraId="60B2A09B" w14:textId="77777777" w:rsidR="001C2750" w:rsidRDefault="001C2750" w:rsidP="00940D49">
      <w:pPr>
        <w:pStyle w:val="BodyText"/>
        <w:rPr>
          <w:noProof/>
        </w:rPr>
      </w:pPr>
    </w:p>
    <w:p w14:paraId="1AF515CE" w14:textId="64CD2ABD" w:rsidR="002B7289" w:rsidRDefault="00940D49" w:rsidP="00940D49">
      <w:pPr>
        <w:pStyle w:val="BodyText"/>
        <w:rPr>
          <w:noProof/>
        </w:rPr>
      </w:pPr>
      <w:r>
        <w:rPr>
          <w:noProof/>
        </w:rPr>
        <w:lastRenderedPageBreak/>
        <w:t>As per the instructions on the screen, drag the map and tap ‘Add point’ (plus sign inside the blue circle).</w:t>
      </w:r>
      <w:r w:rsidR="001C2750">
        <w:rPr>
          <w:noProof/>
        </w:rPr>
        <w:t xml:space="preserve"> The distance shows beneath.</w:t>
      </w:r>
    </w:p>
    <w:p w14:paraId="37E071BA" w14:textId="77777777" w:rsidR="002B7289" w:rsidRDefault="002B7289" w:rsidP="002B7289">
      <w:pPr>
        <w:rPr>
          <w:rFonts w:ascii="Arial" w:hAnsi="Arial" w:cs="Arial"/>
          <w:noProof/>
        </w:rPr>
      </w:pPr>
      <w:r>
        <w:rPr>
          <w:rFonts w:ascii="Arial" w:hAnsi="Arial" w:cs="Arial"/>
          <w:noProof/>
        </w:rPr>
        <w:t xml:space="preserve">    </w:t>
      </w:r>
      <w:r>
        <w:rPr>
          <w:rFonts w:ascii="Arial" w:hAnsi="Arial" w:cs="Arial"/>
          <w:noProof/>
        </w:rPr>
        <w:drawing>
          <wp:inline distT="0" distB="0" distL="0" distR="0" wp14:anchorId="2850ED2B" wp14:editId="66DF74E5">
            <wp:extent cx="3638550" cy="60786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gle maps 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672459" cy="6135276"/>
                    </a:xfrm>
                    <a:prstGeom prst="rect">
                      <a:avLst/>
                    </a:prstGeom>
                  </pic:spPr>
                </pic:pic>
              </a:graphicData>
            </a:graphic>
          </wp:inline>
        </w:drawing>
      </w:r>
      <w:r>
        <w:rPr>
          <w:rFonts w:ascii="Arial" w:hAnsi="Arial" w:cs="Arial"/>
          <w:noProof/>
        </w:rPr>
        <w:t xml:space="preserve">          </w:t>
      </w:r>
    </w:p>
    <w:p w14:paraId="25945C12" w14:textId="77777777" w:rsidR="00940D49" w:rsidRDefault="00940D49" w:rsidP="002B7289">
      <w:pPr>
        <w:rPr>
          <w:rFonts w:ascii="Arial" w:hAnsi="Arial" w:cs="Arial"/>
          <w:noProof/>
        </w:rPr>
      </w:pPr>
    </w:p>
    <w:p w14:paraId="2DED7D43" w14:textId="77777777" w:rsidR="001C2750" w:rsidRDefault="001C2750" w:rsidP="00940D49">
      <w:pPr>
        <w:pStyle w:val="BodyText"/>
        <w:rPr>
          <w:noProof/>
        </w:rPr>
      </w:pPr>
    </w:p>
    <w:p w14:paraId="0AEB3CB3" w14:textId="77777777" w:rsidR="001C2750" w:rsidRDefault="001C2750" w:rsidP="00940D49">
      <w:pPr>
        <w:pStyle w:val="BodyText"/>
        <w:rPr>
          <w:noProof/>
        </w:rPr>
      </w:pPr>
    </w:p>
    <w:p w14:paraId="7D844BD5" w14:textId="77777777" w:rsidR="001C2750" w:rsidRDefault="001C2750" w:rsidP="00940D49">
      <w:pPr>
        <w:pStyle w:val="BodyText"/>
        <w:rPr>
          <w:noProof/>
        </w:rPr>
      </w:pPr>
    </w:p>
    <w:p w14:paraId="575E1C0B" w14:textId="77777777" w:rsidR="001C2750" w:rsidRDefault="001C2750" w:rsidP="00940D49">
      <w:pPr>
        <w:pStyle w:val="BodyText"/>
        <w:rPr>
          <w:noProof/>
        </w:rPr>
      </w:pPr>
    </w:p>
    <w:p w14:paraId="5066C0F7" w14:textId="77777777" w:rsidR="001C2750" w:rsidRDefault="001C2750" w:rsidP="00940D49">
      <w:pPr>
        <w:pStyle w:val="BodyText"/>
        <w:rPr>
          <w:noProof/>
        </w:rPr>
      </w:pPr>
    </w:p>
    <w:p w14:paraId="479CE113" w14:textId="7E34EB18" w:rsidR="00940D49" w:rsidRDefault="00940D49" w:rsidP="00940D49">
      <w:pPr>
        <w:pStyle w:val="BodyText"/>
        <w:rPr>
          <w:noProof/>
        </w:rPr>
      </w:pPr>
      <w:r>
        <w:rPr>
          <w:noProof/>
        </w:rPr>
        <w:lastRenderedPageBreak/>
        <w:t>Continue adding points until you have reached the end point.</w:t>
      </w:r>
    </w:p>
    <w:p w14:paraId="6EACAABC" w14:textId="3877B94C" w:rsidR="002B7289" w:rsidRDefault="002B7289" w:rsidP="002B7289">
      <w:pPr>
        <w:rPr>
          <w:rFonts w:ascii="Arial" w:hAnsi="Arial" w:cs="Arial"/>
        </w:rPr>
      </w:pPr>
      <w:r>
        <w:rPr>
          <w:rFonts w:ascii="Arial" w:hAnsi="Arial" w:cs="Arial"/>
          <w:noProof/>
        </w:rPr>
        <w:t xml:space="preserve">    </w:t>
      </w:r>
      <w:r>
        <w:rPr>
          <w:rFonts w:ascii="Arial" w:hAnsi="Arial" w:cs="Arial"/>
          <w:noProof/>
        </w:rPr>
        <w:drawing>
          <wp:inline distT="0" distB="0" distL="0" distR="0" wp14:anchorId="05C90B6F" wp14:editId="68137BE0">
            <wp:extent cx="4057650" cy="678771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ogle maps 3.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07699" cy="6871439"/>
                    </a:xfrm>
                    <a:prstGeom prst="rect">
                      <a:avLst/>
                    </a:prstGeom>
                  </pic:spPr>
                </pic:pic>
              </a:graphicData>
            </a:graphic>
          </wp:inline>
        </w:drawing>
      </w:r>
    </w:p>
    <w:p w14:paraId="711EE19C" w14:textId="77777777" w:rsidR="002B7289" w:rsidRDefault="002B7289" w:rsidP="002B7289">
      <w:pPr>
        <w:rPr>
          <w:rFonts w:ascii="Arial" w:hAnsi="Arial" w:cs="Arial"/>
        </w:rPr>
      </w:pPr>
      <w:r>
        <w:rPr>
          <w:rFonts w:ascii="Arial" w:hAnsi="Arial" w:cs="Arial"/>
        </w:rPr>
        <w:br w:type="page"/>
      </w:r>
    </w:p>
    <w:p w14:paraId="7BED8B1D" w14:textId="49F2A823" w:rsidR="002B7289" w:rsidRDefault="002B7289" w:rsidP="002B7289">
      <w:pPr>
        <w:pStyle w:val="Heading2"/>
      </w:pPr>
      <w:r>
        <w:lastRenderedPageBreak/>
        <w:t xml:space="preserve">Appendix </w:t>
      </w:r>
      <w:r w:rsidR="00F00A80">
        <w:t>3</w:t>
      </w:r>
    </w:p>
    <w:p w14:paraId="48C20C7E" w14:textId="62FED7BC" w:rsidR="002B7289" w:rsidRDefault="002B7289" w:rsidP="002B7289">
      <w:pPr>
        <w:pStyle w:val="Heading3"/>
      </w:pPr>
      <w:r>
        <w:t>How to measure distance on Google Maps (internet)</w:t>
      </w:r>
    </w:p>
    <w:p w14:paraId="57660A20" w14:textId="04718D39" w:rsidR="002B7289" w:rsidRDefault="002B7289" w:rsidP="002B7289">
      <w:pPr>
        <w:pStyle w:val="BodyText"/>
      </w:pPr>
      <w:r>
        <w:t>Right click on dropped pin</w:t>
      </w:r>
      <w:r w:rsidR="00940D49">
        <w:t xml:space="preserve"> and select ‘M</w:t>
      </w:r>
      <w:r>
        <w:t>easure distance’.</w:t>
      </w:r>
    </w:p>
    <w:p w14:paraId="009F4AFD" w14:textId="77777777" w:rsidR="002B7289" w:rsidRDefault="002B7289" w:rsidP="002B7289">
      <w:pPr>
        <w:rPr>
          <w:rFonts w:ascii="Arial" w:hAnsi="Arial" w:cs="Arial"/>
        </w:rPr>
      </w:pPr>
    </w:p>
    <w:p w14:paraId="7A0C8BD2" w14:textId="77777777" w:rsidR="002B7289" w:rsidRDefault="002B7289" w:rsidP="002B7289">
      <w:pPr>
        <w:rPr>
          <w:rFonts w:ascii="Arial" w:hAnsi="Arial" w:cs="Arial"/>
        </w:rPr>
      </w:pPr>
      <w:r>
        <w:rPr>
          <w:noProof/>
        </w:rPr>
        <w:drawing>
          <wp:inline distT="0" distB="0" distL="0" distR="0" wp14:anchorId="7C6CEE03" wp14:editId="31C19F8F">
            <wp:extent cx="6623485" cy="29337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3551" b="7673"/>
                    <a:stretch/>
                  </pic:blipFill>
                  <pic:spPr bwMode="auto">
                    <a:xfrm>
                      <a:off x="0" y="0"/>
                      <a:ext cx="6635748" cy="2939131"/>
                    </a:xfrm>
                    <a:prstGeom prst="rect">
                      <a:avLst/>
                    </a:prstGeom>
                    <a:ln>
                      <a:noFill/>
                    </a:ln>
                    <a:extLst>
                      <a:ext uri="{53640926-AAD7-44D8-BBD7-CCE9431645EC}">
                        <a14:shadowObscured xmlns:a14="http://schemas.microsoft.com/office/drawing/2010/main"/>
                      </a:ext>
                    </a:extLst>
                  </pic:spPr>
                </pic:pic>
              </a:graphicData>
            </a:graphic>
          </wp:inline>
        </w:drawing>
      </w:r>
    </w:p>
    <w:p w14:paraId="4E5CF52B" w14:textId="77777777" w:rsidR="002B7289" w:rsidRDefault="002B7289" w:rsidP="002B7289">
      <w:pPr>
        <w:pStyle w:val="BodyText"/>
      </w:pPr>
    </w:p>
    <w:p w14:paraId="5F365DFE" w14:textId="77777777" w:rsidR="002B7289" w:rsidRDefault="002B7289" w:rsidP="002B7289">
      <w:pPr>
        <w:pStyle w:val="BodyText"/>
      </w:pPr>
      <w:r>
        <w:t>Click another location on the map and distance will show in the box.</w:t>
      </w:r>
    </w:p>
    <w:p w14:paraId="43C0BE47" w14:textId="77777777" w:rsidR="002B7289" w:rsidRDefault="002B7289" w:rsidP="002B7289">
      <w:pPr>
        <w:rPr>
          <w:rFonts w:ascii="Arial" w:hAnsi="Arial" w:cs="Arial"/>
        </w:rPr>
      </w:pPr>
      <w:r>
        <w:rPr>
          <w:noProof/>
        </w:rPr>
        <w:drawing>
          <wp:inline distT="0" distB="0" distL="0" distR="0" wp14:anchorId="1C9A5BF6" wp14:editId="1F891B11">
            <wp:extent cx="6703695" cy="304800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12704" b="6431"/>
                    <a:stretch/>
                  </pic:blipFill>
                  <pic:spPr bwMode="auto">
                    <a:xfrm>
                      <a:off x="0" y="0"/>
                      <a:ext cx="6711046" cy="3051342"/>
                    </a:xfrm>
                    <a:prstGeom prst="rect">
                      <a:avLst/>
                    </a:prstGeom>
                    <a:ln>
                      <a:noFill/>
                    </a:ln>
                    <a:extLst>
                      <a:ext uri="{53640926-AAD7-44D8-BBD7-CCE9431645EC}">
                        <a14:shadowObscured xmlns:a14="http://schemas.microsoft.com/office/drawing/2010/main"/>
                      </a:ext>
                    </a:extLst>
                  </pic:spPr>
                </pic:pic>
              </a:graphicData>
            </a:graphic>
          </wp:inline>
        </w:drawing>
      </w:r>
    </w:p>
    <w:p w14:paraId="54507DF0" w14:textId="7F635752" w:rsidR="002B7289" w:rsidRDefault="002B7289" w:rsidP="002B7289">
      <w:pPr>
        <w:pStyle w:val="BodyText"/>
      </w:pPr>
      <w:r>
        <w:t xml:space="preserve">Continue adding locations to measure the full distance. Total </w:t>
      </w:r>
      <w:r w:rsidR="00304DB2">
        <w:t>distance is displayed</w:t>
      </w:r>
      <w:r>
        <w:t xml:space="preserve"> in the box.</w:t>
      </w:r>
    </w:p>
    <w:p w14:paraId="2EFC395B" w14:textId="77777777" w:rsidR="002B7289" w:rsidRDefault="002B7289" w:rsidP="002B7289">
      <w:pPr>
        <w:rPr>
          <w:rFonts w:ascii="Arial" w:hAnsi="Arial" w:cs="Arial"/>
        </w:rPr>
      </w:pPr>
      <w:r>
        <w:rPr>
          <w:noProof/>
        </w:rPr>
        <w:lastRenderedPageBreak/>
        <w:drawing>
          <wp:inline distT="0" distB="0" distL="0" distR="0" wp14:anchorId="2664F95A" wp14:editId="4EBD01BB">
            <wp:extent cx="6722344" cy="305752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13551" b="5556"/>
                    <a:stretch/>
                  </pic:blipFill>
                  <pic:spPr bwMode="auto">
                    <a:xfrm>
                      <a:off x="0" y="0"/>
                      <a:ext cx="6729112" cy="3060603"/>
                    </a:xfrm>
                    <a:prstGeom prst="rect">
                      <a:avLst/>
                    </a:prstGeom>
                    <a:ln>
                      <a:noFill/>
                    </a:ln>
                    <a:extLst>
                      <a:ext uri="{53640926-AAD7-44D8-BBD7-CCE9431645EC}">
                        <a14:shadowObscured xmlns:a14="http://schemas.microsoft.com/office/drawing/2010/main"/>
                      </a:ext>
                    </a:extLst>
                  </pic:spPr>
                </pic:pic>
              </a:graphicData>
            </a:graphic>
          </wp:inline>
        </w:drawing>
      </w:r>
    </w:p>
    <w:p w14:paraId="1D311162" w14:textId="77777777" w:rsidR="002B7289" w:rsidRPr="006C5998" w:rsidRDefault="002B7289" w:rsidP="002B7289">
      <w:pPr>
        <w:pStyle w:val="BodyText"/>
      </w:pPr>
    </w:p>
    <w:p w14:paraId="23ED151D" w14:textId="77777777" w:rsidR="009C3B93" w:rsidRDefault="009C3B93" w:rsidP="00ED7618">
      <w:pPr>
        <w:pStyle w:val="BodyText"/>
        <w:rPr>
          <w:rFonts w:asciiTheme="majorHAnsi" w:hAnsiTheme="majorHAnsi"/>
          <w:b/>
          <w:bCs/>
          <w:sz w:val="24"/>
          <w:szCs w:val="24"/>
        </w:rPr>
      </w:pPr>
    </w:p>
    <w:p w14:paraId="6416F672" w14:textId="77777777" w:rsidR="009C3B93" w:rsidRDefault="009C3B93" w:rsidP="00ED7618">
      <w:pPr>
        <w:pStyle w:val="BodyText"/>
        <w:rPr>
          <w:rFonts w:asciiTheme="majorHAnsi" w:hAnsiTheme="majorHAnsi"/>
          <w:b/>
          <w:bCs/>
          <w:sz w:val="24"/>
          <w:szCs w:val="24"/>
        </w:rPr>
      </w:pPr>
    </w:p>
    <w:p w14:paraId="7BFE324C" w14:textId="77777777" w:rsidR="009C3B93" w:rsidRDefault="009C3B93" w:rsidP="00ED7618">
      <w:pPr>
        <w:pStyle w:val="BodyText"/>
        <w:rPr>
          <w:rFonts w:asciiTheme="majorHAnsi" w:hAnsiTheme="majorHAnsi"/>
          <w:b/>
          <w:bCs/>
          <w:sz w:val="24"/>
          <w:szCs w:val="24"/>
        </w:rPr>
      </w:pPr>
    </w:p>
    <w:p w14:paraId="63A6C86A" w14:textId="77777777" w:rsidR="009C3B93" w:rsidRDefault="009C3B93" w:rsidP="00ED7618">
      <w:pPr>
        <w:pStyle w:val="BodyText"/>
        <w:rPr>
          <w:rFonts w:asciiTheme="majorHAnsi" w:hAnsiTheme="majorHAnsi"/>
          <w:b/>
          <w:bCs/>
          <w:sz w:val="24"/>
          <w:szCs w:val="24"/>
        </w:rPr>
      </w:pPr>
    </w:p>
    <w:p w14:paraId="51410E2A" w14:textId="77777777" w:rsidR="009C3B93" w:rsidRDefault="009C3B93" w:rsidP="00ED7618">
      <w:pPr>
        <w:pStyle w:val="BodyText"/>
        <w:rPr>
          <w:rFonts w:asciiTheme="majorHAnsi" w:hAnsiTheme="majorHAnsi"/>
          <w:b/>
          <w:bCs/>
          <w:sz w:val="24"/>
          <w:szCs w:val="24"/>
        </w:rPr>
      </w:pPr>
    </w:p>
    <w:p w14:paraId="10C43F0A" w14:textId="77777777" w:rsidR="009C3B93" w:rsidRDefault="009C3B93" w:rsidP="00ED7618">
      <w:pPr>
        <w:pStyle w:val="BodyText"/>
        <w:rPr>
          <w:rFonts w:asciiTheme="majorHAnsi" w:hAnsiTheme="majorHAnsi"/>
          <w:b/>
          <w:bCs/>
          <w:sz w:val="24"/>
          <w:szCs w:val="24"/>
        </w:rPr>
      </w:pPr>
    </w:p>
    <w:p w14:paraId="174D2E64" w14:textId="77777777" w:rsidR="009C3B93" w:rsidRDefault="009C3B93" w:rsidP="00ED7618">
      <w:pPr>
        <w:pStyle w:val="BodyText"/>
        <w:rPr>
          <w:rFonts w:asciiTheme="majorHAnsi" w:hAnsiTheme="majorHAnsi"/>
          <w:b/>
          <w:bCs/>
          <w:sz w:val="24"/>
          <w:szCs w:val="24"/>
        </w:rPr>
      </w:pPr>
    </w:p>
    <w:p w14:paraId="2B1C267B" w14:textId="77777777" w:rsidR="009C3B93" w:rsidRDefault="009C3B93" w:rsidP="00ED7618">
      <w:pPr>
        <w:pStyle w:val="BodyText"/>
        <w:rPr>
          <w:rFonts w:asciiTheme="majorHAnsi" w:hAnsiTheme="majorHAnsi"/>
          <w:b/>
          <w:bCs/>
          <w:sz w:val="24"/>
          <w:szCs w:val="24"/>
        </w:rPr>
      </w:pPr>
    </w:p>
    <w:p w14:paraId="12ACA301" w14:textId="77777777" w:rsidR="009C3B93" w:rsidRDefault="009C3B93" w:rsidP="00ED7618">
      <w:pPr>
        <w:pStyle w:val="BodyText"/>
        <w:rPr>
          <w:rFonts w:asciiTheme="majorHAnsi" w:hAnsiTheme="majorHAnsi"/>
          <w:b/>
          <w:bCs/>
          <w:sz w:val="24"/>
          <w:szCs w:val="24"/>
        </w:rPr>
      </w:pPr>
    </w:p>
    <w:p w14:paraId="1485FC09" w14:textId="77777777" w:rsidR="009C3B93" w:rsidRDefault="009C3B93" w:rsidP="00ED7618">
      <w:pPr>
        <w:pStyle w:val="BodyText"/>
        <w:rPr>
          <w:rFonts w:asciiTheme="majorHAnsi" w:hAnsiTheme="majorHAnsi"/>
          <w:b/>
          <w:bCs/>
          <w:sz w:val="24"/>
          <w:szCs w:val="24"/>
        </w:rPr>
      </w:pPr>
    </w:p>
    <w:p w14:paraId="12E89670" w14:textId="77777777" w:rsidR="009C3B93" w:rsidRDefault="009C3B93" w:rsidP="00ED7618">
      <w:pPr>
        <w:pStyle w:val="BodyText"/>
        <w:rPr>
          <w:rFonts w:asciiTheme="majorHAnsi" w:hAnsiTheme="majorHAnsi"/>
          <w:b/>
          <w:bCs/>
          <w:sz w:val="24"/>
          <w:szCs w:val="24"/>
        </w:rPr>
      </w:pPr>
    </w:p>
    <w:p w14:paraId="518F4C45" w14:textId="77777777" w:rsidR="009C3B93" w:rsidRDefault="009C3B93" w:rsidP="00ED7618">
      <w:pPr>
        <w:pStyle w:val="BodyText"/>
        <w:rPr>
          <w:rFonts w:asciiTheme="majorHAnsi" w:hAnsiTheme="majorHAnsi"/>
          <w:b/>
          <w:bCs/>
          <w:sz w:val="24"/>
          <w:szCs w:val="24"/>
        </w:rPr>
      </w:pPr>
    </w:p>
    <w:p w14:paraId="6D85A480" w14:textId="77777777" w:rsidR="009C3B93" w:rsidRDefault="009C3B93" w:rsidP="00ED7618">
      <w:pPr>
        <w:pStyle w:val="BodyText"/>
        <w:rPr>
          <w:rFonts w:asciiTheme="majorHAnsi" w:hAnsiTheme="majorHAnsi"/>
          <w:b/>
          <w:bCs/>
          <w:sz w:val="24"/>
          <w:szCs w:val="24"/>
        </w:rPr>
      </w:pPr>
    </w:p>
    <w:p w14:paraId="3FA01CD5" w14:textId="77777777" w:rsidR="009C3B93" w:rsidRDefault="009C3B93" w:rsidP="00ED7618">
      <w:pPr>
        <w:pStyle w:val="BodyText"/>
        <w:rPr>
          <w:rFonts w:asciiTheme="majorHAnsi" w:hAnsiTheme="majorHAnsi"/>
          <w:b/>
          <w:bCs/>
          <w:sz w:val="24"/>
          <w:szCs w:val="24"/>
        </w:rPr>
      </w:pPr>
    </w:p>
    <w:p w14:paraId="2E5A531C" w14:textId="77777777" w:rsidR="009C3B93" w:rsidRDefault="009C3B93" w:rsidP="00ED7618">
      <w:pPr>
        <w:pStyle w:val="BodyText"/>
        <w:rPr>
          <w:rFonts w:asciiTheme="majorHAnsi" w:hAnsiTheme="majorHAnsi"/>
          <w:b/>
          <w:bCs/>
          <w:sz w:val="24"/>
          <w:szCs w:val="24"/>
        </w:rPr>
      </w:pPr>
    </w:p>
    <w:p w14:paraId="77F11A80" w14:textId="77777777" w:rsidR="009C3B93" w:rsidRDefault="009C3B93" w:rsidP="00ED7618">
      <w:pPr>
        <w:pStyle w:val="BodyText"/>
        <w:rPr>
          <w:rFonts w:asciiTheme="majorHAnsi" w:hAnsiTheme="majorHAnsi"/>
          <w:b/>
          <w:bCs/>
          <w:sz w:val="24"/>
          <w:szCs w:val="24"/>
        </w:rPr>
      </w:pPr>
    </w:p>
    <w:p w14:paraId="6151DA39" w14:textId="5A332A78" w:rsidR="003A593E" w:rsidRDefault="009C3B93" w:rsidP="00ED7618">
      <w:pPr>
        <w:pStyle w:val="BodyText"/>
        <w:rPr>
          <w:rFonts w:asciiTheme="majorHAnsi" w:hAnsiTheme="majorHAnsi"/>
          <w:b/>
          <w:bCs/>
          <w:sz w:val="24"/>
          <w:szCs w:val="24"/>
        </w:rPr>
      </w:pPr>
      <w:r w:rsidRPr="009C3B93">
        <w:rPr>
          <w:rFonts w:asciiTheme="majorHAnsi" w:hAnsiTheme="majorHAnsi"/>
          <w:b/>
          <w:bCs/>
          <w:sz w:val="24"/>
          <w:szCs w:val="24"/>
        </w:rPr>
        <w:lastRenderedPageBreak/>
        <w:t>Appendix 4</w:t>
      </w:r>
    </w:p>
    <w:p w14:paraId="27AA8248" w14:textId="77777777" w:rsidR="00902C90" w:rsidRPr="00046AB3" w:rsidRDefault="0073366B" w:rsidP="00902C90">
      <w:pPr>
        <w:shd w:val="clear" w:color="auto" w:fill="FFFFFF"/>
        <w:spacing w:after="150" w:line="377" w:lineRule="atLeast"/>
        <w:rPr>
          <w:rFonts w:ascii="Arial" w:hAnsi="Arial" w:cs="Arial"/>
          <w:b/>
          <w:bCs/>
          <w:color w:val="CF120F"/>
          <w:sz w:val="21"/>
          <w:szCs w:val="21"/>
          <w:u w:val="single"/>
          <w:lang w:val="en"/>
        </w:rPr>
      </w:pPr>
      <w:hyperlink r:id="rId95" w:tgtFrame="_blank" w:history="1">
        <w:r w:rsidR="00902C90">
          <w:rPr>
            <w:rStyle w:val="Hyperlink"/>
            <w:rFonts w:ascii="Arial" w:hAnsi="Arial" w:cs="Arial"/>
            <w:b/>
            <w:bCs/>
            <w:color w:val="CF120F"/>
            <w:sz w:val="21"/>
            <w:szCs w:val="21"/>
            <w:lang w:val="en"/>
          </w:rPr>
          <w:t>Litter Trackers – Dandenong Creek | RMIT University</w:t>
        </w:r>
      </w:hyperlink>
      <w:r w:rsidR="00902C90">
        <w:rPr>
          <w:rFonts w:ascii="Arial" w:hAnsi="Arial" w:cs="Arial"/>
          <w:color w:val="666666"/>
          <w:sz w:val="21"/>
          <w:szCs w:val="21"/>
          <w:lang w:val="en"/>
        </w:rPr>
        <w:t xml:space="preserve"> (YouTube)</w:t>
      </w:r>
    </w:p>
    <w:p w14:paraId="5354DEF8" w14:textId="77777777" w:rsidR="00902C90" w:rsidRPr="00046AB3" w:rsidRDefault="00902C90" w:rsidP="00902C90">
      <w:pPr>
        <w:shd w:val="clear" w:color="auto" w:fill="FFFFFF"/>
        <w:spacing w:after="150" w:line="293" w:lineRule="atLeast"/>
        <w:rPr>
          <w:rFonts w:ascii="Arial" w:hAnsi="Arial" w:cs="Arial"/>
          <w:color w:val="666666"/>
          <w:sz w:val="21"/>
          <w:szCs w:val="21"/>
          <w:lang w:val="en"/>
        </w:rPr>
      </w:pPr>
      <w:r>
        <w:rPr>
          <w:rFonts w:ascii="Arial" w:hAnsi="Arial" w:cs="Arial"/>
          <w:color w:val="666666"/>
          <w:sz w:val="21"/>
          <w:szCs w:val="21"/>
          <w:lang w:val="en"/>
        </w:rPr>
        <w:t>Check out our litter trackers journey through Dandenong Creek.</w:t>
      </w:r>
    </w:p>
    <w:p w14:paraId="79FAAFA0" w14:textId="77777777" w:rsidR="00902C90" w:rsidRDefault="0073366B" w:rsidP="00902C90">
      <w:pPr>
        <w:shd w:val="clear" w:color="auto" w:fill="FFFFFF"/>
        <w:spacing w:after="150" w:line="377" w:lineRule="atLeast"/>
        <w:rPr>
          <w:rFonts w:ascii="Arial" w:hAnsi="Arial" w:cs="Arial"/>
          <w:color w:val="666666"/>
          <w:sz w:val="21"/>
          <w:szCs w:val="21"/>
          <w:lang w:val="en"/>
        </w:rPr>
      </w:pPr>
      <w:hyperlink r:id="rId96" w:tgtFrame="_blank" w:history="1">
        <w:r w:rsidR="00902C90">
          <w:rPr>
            <w:rStyle w:val="Hyperlink"/>
            <w:rFonts w:ascii="Arial" w:hAnsi="Arial" w:cs="Arial"/>
            <w:b/>
            <w:bCs/>
            <w:color w:val="CF120F"/>
            <w:sz w:val="21"/>
            <w:szCs w:val="21"/>
            <w:lang w:val="en"/>
          </w:rPr>
          <w:t>Litter Trackers – Elster Creek | RMIT University</w:t>
        </w:r>
      </w:hyperlink>
      <w:r w:rsidR="00902C90">
        <w:rPr>
          <w:rFonts w:ascii="Arial" w:hAnsi="Arial" w:cs="Arial"/>
          <w:color w:val="666666"/>
          <w:sz w:val="21"/>
          <w:szCs w:val="21"/>
          <w:lang w:val="en"/>
        </w:rPr>
        <w:t xml:space="preserve"> (YouTube)</w:t>
      </w:r>
    </w:p>
    <w:p w14:paraId="21307DAB" w14:textId="77777777" w:rsidR="00902C90" w:rsidRPr="00046AB3" w:rsidRDefault="00902C90" w:rsidP="00902C90">
      <w:pPr>
        <w:shd w:val="clear" w:color="auto" w:fill="FFFFFF"/>
        <w:spacing w:after="150" w:line="377" w:lineRule="atLeast"/>
        <w:rPr>
          <w:rStyle w:val="Hyperlink"/>
          <w:rFonts w:ascii="Arial" w:hAnsi="Arial" w:cs="Arial"/>
          <w:color w:val="666666"/>
          <w:sz w:val="21"/>
          <w:szCs w:val="21"/>
          <w:u w:val="none"/>
          <w:lang w:val="en"/>
        </w:rPr>
      </w:pPr>
      <w:r>
        <w:rPr>
          <w:rFonts w:ascii="Arial" w:hAnsi="Arial" w:cs="Arial"/>
          <w:color w:val="666666"/>
          <w:sz w:val="21"/>
          <w:szCs w:val="21"/>
          <w:lang w:val="en"/>
        </w:rPr>
        <w:t>Check out our litter trackers journey through Elster Creek.</w:t>
      </w:r>
    </w:p>
    <w:p w14:paraId="5C51DC5D" w14:textId="77777777" w:rsidR="00902C90" w:rsidRDefault="0073366B" w:rsidP="00902C90">
      <w:pPr>
        <w:shd w:val="clear" w:color="auto" w:fill="FFFFFF"/>
        <w:spacing w:after="150" w:line="377" w:lineRule="atLeast"/>
        <w:rPr>
          <w:rFonts w:ascii="Arial" w:hAnsi="Arial" w:cs="Arial"/>
          <w:color w:val="666666"/>
          <w:sz w:val="21"/>
          <w:szCs w:val="21"/>
          <w:lang w:val="en"/>
        </w:rPr>
      </w:pPr>
      <w:hyperlink r:id="rId97" w:tgtFrame="_blank" w:history="1">
        <w:r w:rsidR="00902C90">
          <w:rPr>
            <w:rStyle w:val="Hyperlink"/>
            <w:rFonts w:ascii="Arial" w:hAnsi="Arial" w:cs="Arial"/>
            <w:b/>
            <w:bCs/>
            <w:color w:val="CF120F"/>
            <w:sz w:val="21"/>
            <w:szCs w:val="21"/>
            <w:lang w:val="en"/>
          </w:rPr>
          <w:t>Litter Trackers – Maribyrnong River | RMIT University</w:t>
        </w:r>
      </w:hyperlink>
      <w:r w:rsidR="00902C90" w:rsidRPr="00046AB3">
        <w:rPr>
          <w:rFonts w:ascii="Arial" w:hAnsi="Arial" w:cs="Arial"/>
          <w:color w:val="666666"/>
          <w:sz w:val="21"/>
          <w:szCs w:val="21"/>
          <w:lang w:val="en"/>
        </w:rPr>
        <w:t xml:space="preserve"> </w:t>
      </w:r>
      <w:r w:rsidR="00902C90">
        <w:rPr>
          <w:rFonts w:ascii="Arial" w:hAnsi="Arial" w:cs="Arial"/>
          <w:color w:val="666666"/>
          <w:sz w:val="21"/>
          <w:szCs w:val="21"/>
          <w:lang w:val="en"/>
        </w:rPr>
        <w:t>(YouTube)</w:t>
      </w:r>
    </w:p>
    <w:p w14:paraId="4B7FD46B" w14:textId="77777777" w:rsidR="00902C90" w:rsidRDefault="00902C90" w:rsidP="00902C90">
      <w:pPr>
        <w:shd w:val="clear" w:color="auto" w:fill="FFFFFF"/>
        <w:spacing w:after="150" w:line="377" w:lineRule="atLeast"/>
        <w:rPr>
          <w:color w:val="222222"/>
        </w:rPr>
      </w:pPr>
      <w:r>
        <w:rPr>
          <w:rFonts w:ascii="Arial" w:hAnsi="Arial" w:cs="Arial"/>
          <w:color w:val="666666"/>
          <w:sz w:val="21"/>
          <w:szCs w:val="21"/>
          <w:lang w:val="en"/>
        </w:rPr>
        <w:t>Check out our litter trackers journey through Maribyrnong River.</w:t>
      </w:r>
    </w:p>
    <w:p w14:paraId="0204F7A6" w14:textId="77777777" w:rsidR="00902C90" w:rsidRDefault="0073366B" w:rsidP="00902C90">
      <w:pPr>
        <w:shd w:val="clear" w:color="auto" w:fill="FFFFFF"/>
        <w:spacing w:after="150" w:line="377" w:lineRule="atLeast"/>
        <w:rPr>
          <w:rFonts w:ascii="Arial" w:hAnsi="Arial" w:cs="Arial"/>
          <w:color w:val="666666"/>
          <w:sz w:val="21"/>
          <w:szCs w:val="21"/>
          <w:lang w:val="en"/>
        </w:rPr>
      </w:pPr>
      <w:hyperlink r:id="rId98" w:tgtFrame="_blank" w:history="1">
        <w:r w:rsidR="00902C90">
          <w:rPr>
            <w:rStyle w:val="Hyperlink"/>
            <w:rFonts w:ascii="Arial" w:hAnsi="Arial" w:cs="Arial"/>
            <w:b/>
            <w:bCs/>
            <w:color w:val="CF120F"/>
            <w:sz w:val="21"/>
            <w:szCs w:val="21"/>
            <w:lang w:val="en"/>
          </w:rPr>
          <w:t>Litter Trackers – Merri Creek | RMIT University</w:t>
        </w:r>
      </w:hyperlink>
      <w:r w:rsidR="00902C90" w:rsidRPr="00046AB3">
        <w:rPr>
          <w:rFonts w:ascii="Arial" w:hAnsi="Arial" w:cs="Arial"/>
          <w:color w:val="666666"/>
          <w:sz w:val="21"/>
          <w:szCs w:val="21"/>
          <w:lang w:val="en"/>
        </w:rPr>
        <w:t xml:space="preserve"> </w:t>
      </w:r>
      <w:r w:rsidR="00902C90">
        <w:rPr>
          <w:rFonts w:ascii="Arial" w:hAnsi="Arial" w:cs="Arial"/>
          <w:color w:val="666666"/>
          <w:sz w:val="21"/>
          <w:szCs w:val="21"/>
          <w:lang w:val="en"/>
        </w:rPr>
        <w:t>(YouTube)</w:t>
      </w:r>
    </w:p>
    <w:p w14:paraId="139D4890" w14:textId="77777777" w:rsidR="00902C90" w:rsidRDefault="00902C90" w:rsidP="00902C90">
      <w:pPr>
        <w:shd w:val="clear" w:color="auto" w:fill="FFFFFF"/>
        <w:spacing w:after="150" w:line="377" w:lineRule="atLeast"/>
        <w:rPr>
          <w:color w:val="222222"/>
        </w:rPr>
      </w:pPr>
      <w:r>
        <w:rPr>
          <w:rFonts w:ascii="Arial" w:hAnsi="Arial" w:cs="Arial"/>
          <w:color w:val="666666"/>
          <w:sz w:val="21"/>
          <w:szCs w:val="21"/>
          <w:lang w:val="en"/>
        </w:rPr>
        <w:t>Check out our litter trackers journey through Merri Creek.</w:t>
      </w:r>
    </w:p>
    <w:p w14:paraId="13F58B11" w14:textId="77777777" w:rsidR="00902C90" w:rsidRDefault="00902C90" w:rsidP="00902C90">
      <w:pPr>
        <w:shd w:val="clear" w:color="auto" w:fill="FFFFFF"/>
        <w:spacing w:after="150" w:line="377" w:lineRule="atLeast"/>
        <w:rPr>
          <w:color w:val="222222"/>
        </w:rPr>
      </w:pPr>
    </w:p>
    <w:p w14:paraId="4DE4D1FC" w14:textId="77777777" w:rsidR="00902C90" w:rsidRDefault="00902C90" w:rsidP="00902C90">
      <w:pPr>
        <w:spacing w:line="240" w:lineRule="auto"/>
        <w:rPr>
          <w:rFonts w:ascii="Times New Roman" w:hAnsi="Times New Roman"/>
          <w:color w:val="222222"/>
          <w:sz w:val="24"/>
          <w:szCs w:val="24"/>
          <w:shd w:val="clear" w:color="auto" w:fill="FFFFFF"/>
          <w:lang w:eastAsia="en-GB"/>
        </w:rPr>
      </w:pPr>
    </w:p>
    <w:p w14:paraId="5E587CF9" w14:textId="77777777" w:rsidR="00902C90" w:rsidRDefault="00902C90" w:rsidP="00902C90">
      <w:pPr>
        <w:pStyle w:val="m7184424528054457148msoplaintext"/>
        <w:shd w:val="clear" w:color="auto" w:fill="FFFFFF"/>
        <w:spacing w:before="0" w:beforeAutospacing="0" w:after="0" w:afterAutospacing="0"/>
        <w:rPr>
          <w:rFonts w:ascii="Verdana" w:hAnsi="Verdana"/>
          <w:color w:val="000000"/>
          <w:sz w:val="20"/>
          <w:szCs w:val="20"/>
        </w:rPr>
      </w:pPr>
      <w:r>
        <w:rPr>
          <w:rFonts w:ascii="Verdana" w:hAnsi="Verdana"/>
          <w:b/>
          <w:bCs/>
          <w:color w:val="000000"/>
          <w:sz w:val="20"/>
          <w:szCs w:val="20"/>
        </w:rPr>
        <w:t>Video links also available at…</w:t>
      </w:r>
    </w:p>
    <w:p w14:paraId="03BF40CA" w14:textId="77777777" w:rsidR="00902C90" w:rsidRDefault="00902C90" w:rsidP="00902C90">
      <w:pPr>
        <w:pStyle w:val="m7184424528054457148msoplaintext"/>
        <w:shd w:val="clear" w:color="auto" w:fill="FFFFFF"/>
        <w:spacing w:before="0" w:beforeAutospacing="0" w:after="0" w:afterAutospacing="0"/>
        <w:rPr>
          <w:rFonts w:ascii="Verdana" w:hAnsi="Verdana"/>
          <w:color w:val="000000"/>
          <w:sz w:val="20"/>
          <w:szCs w:val="20"/>
        </w:rPr>
      </w:pPr>
      <w:r>
        <w:rPr>
          <w:rFonts w:ascii="Verdana" w:hAnsi="Verdana"/>
          <w:b/>
          <w:bCs/>
          <w:color w:val="000000"/>
          <w:sz w:val="20"/>
          <w:szCs w:val="20"/>
        </w:rPr>
        <w:t> </w:t>
      </w:r>
    </w:p>
    <w:p w14:paraId="5B25412D" w14:textId="77777777" w:rsidR="00902C90" w:rsidRDefault="0073366B" w:rsidP="00902C90">
      <w:pPr>
        <w:shd w:val="clear" w:color="auto" w:fill="FFFFFF"/>
        <w:spacing w:after="150"/>
        <w:rPr>
          <w:rFonts w:ascii="Times New Roman" w:hAnsi="Times New Roman"/>
          <w:color w:val="222222"/>
          <w:sz w:val="24"/>
          <w:szCs w:val="24"/>
        </w:rPr>
      </w:pPr>
      <w:hyperlink r:id="rId99" w:tgtFrame="_blank" w:history="1">
        <w:r w:rsidR="00902C90">
          <w:rPr>
            <w:rStyle w:val="Hyperlink"/>
            <w:color w:val="1155CC"/>
          </w:rPr>
          <w:t>https://www.rmit.edu.au/research/research-institutes-centres-and-groups/research-groups/aquest/rmit-litter-trackers</w:t>
        </w:r>
      </w:hyperlink>
    </w:p>
    <w:p w14:paraId="24F3B7DD" w14:textId="77777777" w:rsidR="00294755" w:rsidRDefault="00294755" w:rsidP="009C3B93">
      <w:pPr>
        <w:spacing w:line="240" w:lineRule="auto"/>
        <w:rPr>
          <w:rFonts w:ascii="Times New Roman" w:hAnsi="Times New Roman"/>
          <w:color w:val="222222"/>
          <w:sz w:val="24"/>
          <w:szCs w:val="24"/>
          <w:shd w:val="clear" w:color="auto" w:fill="FFFFFF"/>
          <w:lang w:eastAsia="en-GB"/>
        </w:rPr>
      </w:pPr>
    </w:p>
    <w:p w14:paraId="213491E9" w14:textId="77777777" w:rsidR="009C3B93" w:rsidRDefault="009C3B93" w:rsidP="009C3B93">
      <w:pPr>
        <w:spacing w:line="240" w:lineRule="auto"/>
        <w:rPr>
          <w:rFonts w:ascii="Times New Roman" w:hAnsi="Times New Roman"/>
          <w:color w:val="222222"/>
          <w:sz w:val="24"/>
          <w:szCs w:val="24"/>
          <w:shd w:val="clear" w:color="auto" w:fill="FFFFFF"/>
          <w:lang w:eastAsia="en-GB"/>
        </w:rPr>
      </w:pPr>
    </w:p>
    <w:p w14:paraId="78CE5934" w14:textId="77777777" w:rsidR="009C3B93" w:rsidRPr="00342A24" w:rsidRDefault="009C3B93" w:rsidP="009C3B93">
      <w:pPr>
        <w:spacing w:line="240" w:lineRule="auto"/>
        <w:rPr>
          <w:rFonts w:ascii="Times New Roman" w:hAnsi="Times New Roman"/>
          <w:b/>
          <w:bCs/>
          <w:color w:val="222222"/>
          <w:sz w:val="24"/>
          <w:szCs w:val="24"/>
          <w:shd w:val="clear" w:color="auto" w:fill="FFFFFF"/>
          <w:lang w:eastAsia="en-GB"/>
        </w:rPr>
      </w:pPr>
      <w:r w:rsidRPr="00342A24">
        <w:rPr>
          <w:rFonts w:ascii="Times New Roman" w:hAnsi="Times New Roman"/>
          <w:b/>
          <w:bCs/>
          <w:color w:val="222222"/>
          <w:sz w:val="24"/>
          <w:szCs w:val="24"/>
          <w:shd w:val="clear" w:color="auto" w:fill="FFFFFF"/>
          <w:lang w:eastAsia="en-GB"/>
        </w:rPr>
        <w:t xml:space="preserve">Reference </w:t>
      </w:r>
    </w:p>
    <w:p w14:paraId="1F411D9F" w14:textId="77777777" w:rsidR="009C3B93" w:rsidRPr="00342A24" w:rsidRDefault="009C3B93" w:rsidP="009C3B93">
      <w:pPr>
        <w:spacing w:line="240" w:lineRule="auto"/>
        <w:rPr>
          <w:rFonts w:ascii="Times New Roman" w:hAnsi="Times New Roman"/>
          <w:color w:val="auto"/>
          <w:sz w:val="24"/>
          <w:szCs w:val="24"/>
          <w:lang w:eastAsia="en-GB"/>
        </w:rPr>
      </w:pPr>
      <w:r w:rsidRPr="00342A24">
        <w:rPr>
          <w:rFonts w:ascii="Times New Roman" w:hAnsi="Times New Roman"/>
          <w:color w:val="222222"/>
          <w:sz w:val="24"/>
          <w:szCs w:val="24"/>
          <w:shd w:val="clear" w:color="auto" w:fill="FFFFFF"/>
          <w:lang w:eastAsia="en-GB"/>
        </w:rPr>
        <w:t>AQUEST Research Group at RMIT</w:t>
      </w:r>
    </w:p>
    <w:p w14:paraId="201A2ECF" w14:textId="77777777" w:rsidR="009C3B93" w:rsidRPr="00342A24" w:rsidRDefault="009C3B93" w:rsidP="009C3B93">
      <w:pPr>
        <w:spacing w:line="240" w:lineRule="auto"/>
        <w:rPr>
          <w:rFonts w:ascii="Times New Roman" w:hAnsi="Times New Roman"/>
          <w:color w:val="222222"/>
          <w:sz w:val="24"/>
          <w:szCs w:val="24"/>
          <w:shd w:val="clear" w:color="auto" w:fill="FFFFFF"/>
          <w:lang w:eastAsia="en-GB"/>
        </w:rPr>
      </w:pPr>
      <w:r w:rsidRPr="00342A24">
        <w:rPr>
          <w:rFonts w:ascii="Times New Roman" w:hAnsi="Times New Roman"/>
          <w:color w:val="222222"/>
          <w:sz w:val="24"/>
          <w:szCs w:val="24"/>
          <w:shd w:val="clear" w:color="auto" w:fill="FFFFFF"/>
          <w:lang w:eastAsia="en-GB"/>
        </w:rPr>
        <w:t>AQUEST- Aquatic Environmental Stress Research Group @ RMIT University</w:t>
      </w:r>
    </w:p>
    <w:p w14:paraId="4D9F927F" w14:textId="27829112" w:rsidR="009C3B93" w:rsidRPr="009C3B93" w:rsidRDefault="009C3B93" w:rsidP="009C3B93">
      <w:pPr>
        <w:pStyle w:val="BodyText"/>
        <w:rPr>
          <w:rFonts w:asciiTheme="majorHAnsi" w:hAnsiTheme="majorHAnsi"/>
          <w:b/>
          <w:bCs/>
          <w:sz w:val="24"/>
          <w:szCs w:val="24"/>
        </w:rPr>
      </w:pPr>
      <w:r w:rsidRPr="00342A24">
        <w:rPr>
          <w:noProof/>
        </w:rPr>
        <w:drawing>
          <wp:inline distT="0" distB="0" distL="0" distR="0" wp14:anchorId="57041928" wp14:editId="53460785">
            <wp:extent cx="2146300" cy="60638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298772" cy="649467"/>
                    </a:xfrm>
                    <a:prstGeom prst="rect">
                      <a:avLst/>
                    </a:prstGeom>
                  </pic:spPr>
                </pic:pic>
              </a:graphicData>
            </a:graphic>
          </wp:inline>
        </w:drawing>
      </w:r>
    </w:p>
    <w:sectPr w:rsidR="009C3B93" w:rsidRPr="009C3B93" w:rsidSect="00282292">
      <w:headerReference w:type="default" r:id="rId101"/>
      <w:footerReference w:type="default" r:id="rId102"/>
      <w:pgSz w:w="11906" w:h="16838" w:code="9"/>
      <w:pgMar w:top="2836" w:right="1134" w:bottom="1134" w:left="1134" w:header="1304"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C4D32" w14:textId="77777777" w:rsidR="0073366B" w:rsidRDefault="0073366B" w:rsidP="00256624">
      <w:r>
        <w:separator/>
      </w:r>
    </w:p>
    <w:p w14:paraId="4F4A5D37" w14:textId="77777777" w:rsidR="0073366B" w:rsidRDefault="0073366B"/>
  </w:endnote>
  <w:endnote w:type="continuationSeparator" w:id="0">
    <w:p w14:paraId="20904FD7" w14:textId="77777777" w:rsidR="0073366B" w:rsidRDefault="0073366B" w:rsidP="00256624">
      <w:r>
        <w:continuationSeparator/>
      </w:r>
    </w:p>
    <w:p w14:paraId="5B53A9AB" w14:textId="77777777" w:rsidR="0073366B" w:rsidRDefault="00733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Museo300">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12752202"/>
      <w:docPartObj>
        <w:docPartGallery w:val="Page Numbers (Bottom of Page)"/>
        <w:docPartUnique/>
      </w:docPartObj>
    </w:sdtPr>
    <w:sdtEndPr>
      <w:rPr>
        <w:noProof/>
      </w:rPr>
    </w:sdtEndPr>
    <w:sdtContent>
      <w:p w14:paraId="52665ACF" w14:textId="5D65111C" w:rsidR="00FF6016" w:rsidRDefault="00FF6016">
        <w:pPr>
          <w:pStyle w:val="Footer"/>
          <w:jc w:val="center"/>
        </w:pPr>
        <w:r>
          <w:rPr>
            <w:noProof w:val="0"/>
          </w:rPr>
          <w:fldChar w:fldCharType="begin"/>
        </w:r>
        <w:r>
          <w:instrText xml:space="preserve"> PAGE   \* MERGEFORMAT </w:instrText>
        </w:r>
        <w:r>
          <w:rPr>
            <w:noProof w:val="0"/>
          </w:rPr>
          <w:fldChar w:fldCharType="separate"/>
        </w:r>
        <w:r w:rsidR="00ED7059">
          <w:t>1</w:t>
        </w:r>
        <w:r>
          <w:fldChar w:fldCharType="end"/>
        </w:r>
      </w:p>
    </w:sdtContent>
  </w:sdt>
  <w:p w14:paraId="645F85A9" w14:textId="2D272941" w:rsidR="00FF6016" w:rsidRDefault="00FF6016" w:rsidP="00076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0D6CB" w14:textId="77777777" w:rsidR="0073366B" w:rsidRDefault="0073366B" w:rsidP="00256624">
      <w:r>
        <w:separator/>
      </w:r>
    </w:p>
  </w:footnote>
  <w:footnote w:type="continuationSeparator" w:id="0">
    <w:p w14:paraId="751CFFAB" w14:textId="77777777" w:rsidR="0073366B" w:rsidRDefault="0073366B" w:rsidP="00256624">
      <w:r>
        <w:continuationSeparator/>
      </w:r>
    </w:p>
    <w:p w14:paraId="748946B1" w14:textId="77777777" w:rsidR="0073366B" w:rsidRDefault="0073366B"/>
  </w:footnote>
  <w:footnote w:id="1">
    <w:p w14:paraId="33ABAB53" w14:textId="3DAC7A43" w:rsidR="00FF6016" w:rsidRPr="000F365B" w:rsidRDefault="00FF6016">
      <w:pPr>
        <w:pStyle w:val="FootnoteText"/>
        <w:rPr>
          <w:sz w:val="16"/>
          <w:szCs w:val="16"/>
        </w:rPr>
      </w:pPr>
      <w:r w:rsidRPr="000F365B">
        <w:rPr>
          <w:rStyle w:val="FootnoteReference"/>
          <w:sz w:val="16"/>
          <w:szCs w:val="16"/>
        </w:rPr>
        <w:footnoteRef/>
      </w:r>
      <w:r w:rsidRPr="000F365B">
        <w:rPr>
          <w:sz w:val="16"/>
          <w:szCs w:val="16"/>
        </w:rPr>
        <w:t xml:space="preserve"> </w:t>
      </w:r>
      <w:r w:rsidRPr="000F365B">
        <w:rPr>
          <w:rStyle w:val="Strong"/>
          <w:rFonts w:cs="Helvetica"/>
          <w:b w:val="0"/>
          <w:color w:val="auto"/>
          <w:sz w:val="16"/>
          <w:szCs w:val="16"/>
          <w:shd w:val="clear" w:color="auto" w:fill="FFFFFF"/>
        </w:rPr>
        <w:t xml:space="preserve">The Victorian Curriculum F-10 content elements are © VCAA, licensed </w:t>
      </w:r>
      <w:hyperlink r:id="rId1" w:history="1">
        <w:r w:rsidRPr="000F365B">
          <w:rPr>
            <w:rStyle w:val="Hyperlink"/>
            <w:rFonts w:cs="Helvetica"/>
            <w:b/>
            <w:bCs/>
            <w:color w:val="auto"/>
            <w:sz w:val="16"/>
            <w:szCs w:val="16"/>
            <w:shd w:val="clear" w:color="auto" w:fill="FFFFFF"/>
          </w:rPr>
          <w:t>CC-BY-NC-SA</w:t>
        </w:r>
      </w:hyperlink>
      <w:r w:rsidRPr="000F365B">
        <w:rPr>
          <w:rStyle w:val="Strong"/>
          <w:rFonts w:cs="Helvetica"/>
          <w:b w:val="0"/>
          <w:color w:val="auto"/>
          <w:sz w:val="16"/>
          <w:szCs w:val="16"/>
          <w:shd w:val="clear" w:color="auto" w:fill="FFFFFF"/>
        </w:rPr>
        <w:t xml:space="preserve">. In addition to the content published on the </w:t>
      </w:r>
      <w:hyperlink r:id="rId2" w:history="1">
        <w:r w:rsidRPr="000F365B">
          <w:rPr>
            <w:rStyle w:val="Hyperlink"/>
            <w:rFonts w:cs="Helvetica"/>
            <w:b/>
            <w:bCs/>
            <w:color w:val="auto"/>
            <w:sz w:val="16"/>
            <w:szCs w:val="16"/>
            <w:shd w:val="clear" w:color="auto" w:fill="FFFFFF"/>
          </w:rPr>
          <w:t>Victorian Curriculum F–10 website</w:t>
        </w:r>
      </w:hyperlink>
      <w:r w:rsidRPr="000F365B">
        <w:rPr>
          <w:rStyle w:val="Strong"/>
          <w:rFonts w:cs="Helvetica"/>
          <w:b w:val="0"/>
          <w:color w:val="auto"/>
          <w:sz w:val="16"/>
          <w:szCs w:val="16"/>
          <w:shd w:val="clear" w:color="auto" w:fill="FFFFFF"/>
        </w:rPr>
        <w:t xml:space="preserve">, F–10 curriculum support resources can be accessed from the </w:t>
      </w:r>
      <w:hyperlink r:id="rId3" w:history="1">
        <w:r w:rsidRPr="000F365B">
          <w:rPr>
            <w:rStyle w:val="Strong"/>
            <w:rFonts w:cs="Helvetica"/>
            <w:b w:val="0"/>
            <w:color w:val="auto"/>
            <w:sz w:val="16"/>
            <w:szCs w:val="16"/>
            <w:shd w:val="clear" w:color="auto" w:fill="FFFFFF"/>
          </w:rPr>
          <w:t>VCAA website</w:t>
        </w:r>
      </w:hyperlink>
      <w:r w:rsidRPr="000F365B">
        <w:rPr>
          <w:b/>
          <w:color w:val="auto"/>
          <w:sz w:val="16"/>
          <w:szCs w:val="16"/>
        </w:rPr>
        <w:t xml:space="preserve">. </w:t>
      </w:r>
      <w:r w:rsidRPr="000F365B">
        <w:rPr>
          <w:rStyle w:val="Strong"/>
          <w:rFonts w:cs="Helvetica"/>
          <w:b w:val="0"/>
          <w:sz w:val="16"/>
          <w:szCs w:val="16"/>
          <w:shd w:val="clear" w:color="auto" w:fill="FFFFFF"/>
        </w:rPr>
        <w:t>Accessed 10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98474" w14:textId="733A9481" w:rsidR="00FF6016" w:rsidRDefault="00FF6016" w:rsidP="004326FF">
    <w:pPr>
      <w:pStyle w:val="Header"/>
    </w:pPr>
    <w:r w:rsidRPr="00057EE1">
      <w:rPr>
        <w:rStyle w:val="HeaderGreenFont"/>
        <w:noProof/>
        <w:lang w:eastAsia="en-AU"/>
      </w:rPr>
      <w:drawing>
        <wp:anchor distT="0" distB="0" distL="114300" distR="114300" simplePos="0" relativeHeight="251659264" behindDoc="1" locked="1" layoutInCell="1" allowOverlap="1" wp14:anchorId="60F75D88" wp14:editId="0CCC0EBD">
          <wp:simplePos x="0" y="0"/>
          <wp:positionH relativeFrom="page">
            <wp:align>right</wp:align>
          </wp:positionH>
          <wp:positionV relativeFrom="page">
            <wp:align>top</wp:align>
          </wp:positionV>
          <wp:extent cx="3063600" cy="2113200"/>
          <wp:effectExtent l="0" t="0" r="3810" b="0"/>
          <wp:wrapNone/>
          <wp:docPr id="32"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057EE1">
      <w:rPr>
        <w:rStyle w:val="HeaderGreenFont"/>
      </w:rPr>
      <w:t>WATERWATCH</w:t>
    </w:r>
    <w:r>
      <w:t xml:space="preserve"> Litter Trackers: reducing littering by education</w:t>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9C813A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E57A2C"/>
    <w:multiLevelType w:val="hybridMultilevel"/>
    <w:tmpl w:val="54B4160A"/>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7B4802"/>
    <w:multiLevelType w:val="hybridMultilevel"/>
    <w:tmpl w:val="E26A8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9DF514F"/>
    <w:multiLevelType w:val="hybridMultilevel"/>
    <w:tmpl w:val="46EE8146"/>
    <w:lvl w:ilvl="0" w:tplc="A8F2CAFE">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5440F4"/>
    <w:multiLevelType w:val="multilevel"/>
    <w:tmpl w:val="474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0" w15:restartNumberingAfterBreak="0">
    <w:nsid w:val="15092BC7"/>
    <w:multiLevelType w:val="hybridMultilevel"/>
    <w:tmpl w:val="547EC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D7BEB"/>
    <w:multiLevelType w:val="hybridMultilevel"/>
    <w:tmpl w:val="159C4DDE"/>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285134"/>
    <w:multiLevelType w:val="hybridMultilevel"/>
    <w:tmpl w:val="9AF08998"/>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D321B5"/>
    <w:multiLevelType w:val="hybridMultilevel"/>
    <w:tmpl w:val="C9A206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48B2D1B"/>
    <w:multiLevelType w:val="hybridMultilevel"/>
    <w:tmpl w:val="3D928B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D5495B"/>
    <w:multiLevelType w:val="hybridMultilevel"/>
    <w:tmpl w:val="32809F24"/>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9F315C"/>
    <w:multiLevelType w:val="hybridMultilevel"/>
    <w:tmpl w:val="49304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8"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0" w15:restartNumberingAfterBreak="0">
    <w:nsid w:val="2ECA3C90"/>
    <w:multiLevelType w:val="hybridMultilevel"/>
    <w:tmpl w:val="1F78886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2F1A353F"/>
    <w:multiLevelType w:val="hybridMultilevel"/>
    <w:tmpl w:val="B170AF06"/>
    <w:lvl w:ilvl="0" w:tplc="AC32A92A">
      <w:start w:val="1"/>
      <w:numFmt w:val="decimal"/>
      <w:pStyle w:val="ListParagraph"/>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3" w15:restartNumberingAfterBreak="0">
    <w:nsid w:val="32EF3F2C"/>
    <w:multiLevelType w:val="hybridMultilevel"/>
    <w:tmpl w:val="8786B27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1F5A22"/>
    <w:multiLevelType w:val="hybridMultilevel"/>
    <w:tmpl w:val="3288E916"/>
    <w:lvl w:ilvl="0" w:tplc="0C090001">
      <w:start w:val="1"/>
      <w:numFmt w:val="bullet"/>
      <w:lvlText w:val=""/>
      <w:lvlJc w:val="left"/>
      <w:pPr>
        <w:ind w:left="720"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A63806"/>
    <w:multiLevelType w:val="hybridMultilevel"/>
    <w:tmpl w:val="05C00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F462F0"/>
    <w:multiLevelType w:val="hybridMultilevel"/>
    <w:tmpl w:val="A8CE6E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FC4E56"/>
    <w:multiLevelType w:val="hybridMultilevel"/>
    <w:tmpl w:val="0EC4B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D20F03"/>
    <w:multiLevelType w:val="hybridMultilevel"/>
    <w:tmpl w:val="15B2996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E4753D"/>
    <w:multiLevelType w:val="multilevel"/>
    <w:tmpl w:val="FB6CF5E4"/>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0"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1"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51980024"/>
    <w:multiLevelType w:val="hybridMultilevel"/>
    <w:tmpl w:val="386E63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2612499"/>
    <w:multiLevelType w:val="hybridMultilevel"/>
    <w:tmpl w:val="88A4A0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5432CE9"/>
    <w:multiLevelType w:val="hybridMultilevel"/>
    <w:tmpl w:val="502AD2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7231450"/>
    <w:multiLevelType w:val="multilevel"/>
    <w:tmpl w:val="C9207142"/>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7"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1" w15:restartNumberingAfterBreak="0">
    <w:nsid w:val="5F836304"/>
    <w:multiLevelType w:val="hybridMultilevel"/>
    <w:tmpl w:val="D4A444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22C728C"/>
    <w:multiLevelType w:val="hybridMultilevel"/>
    <w:tmpl w:val="82AEC10A"/>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5BA675B"/>
    <w:multiLevelType w:val="hybridMultilevel"/>
    <w:tmpl w:val="AEEAE5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68426E51"/>
    <w:multiLevelType w:val="hybridMultilevel"/>
    <w:tmpl w:val="E3024144"/>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D757A7D"/>
    <w:multiLevelType w:val="hybridMultilevel"/>
    <w:tmpl w:val="D73A8D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E614D97"/>
    <w:multiLevelType w:val="hybridMultilevel"/>
    <w:tmpl w:val="4FFCEACE"/>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20040CF"/>
    <w:multiLevelType w:val="hybridMultilevel"/>
    <w:tmpl w:val="F7FAF2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5382D31"/>
    <w:multiLevelType w:val="hybridMultilevel"/>
    <w:tmpl w:val="55842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72E71DE"/>
    <w:multiLevelType w:val="hybridMultilevel"/>
    <w:tmpl w:val="47B69EBE"/>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9E92317"/>
    <w:multiLevelType w:val="hybridMultilevel"/>
    <w:tmpl w:val="DFB25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52" w15:restartNumberingAfterBreak="0">
    <w:nsid w:val="7FA06CFE"/>
    <w:multiLevelType w:val="hybridMultilevel"/>
    <w:tmpl w:val="24B4996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51"/>
  </w:num>
  <w:num w:numId="3">
    <w:abstractNumId w:val="2"/>
  </w:num>
  <w:num w:numId="4">
    <w:abstractNumId w:val="18"/>
  </w:num>
  <w:num w:numId="5">
    <w:abstractNumId w:val="19"/>
  </w:num>
  <w:num w:numId="6">
    <w:abstractNumId w:val="37"/>
  </w:num>
  <w:num w:numId="7">
    <w:abstractNumId w:val="30"/>
  </w:num>
  <w:num w:numId="8">
    <w:abstractNumId w:val="31"/>
  </w:num>
  <w:num w:numId="9">
    <w:abstractNumId w:val="9"/>
  </w:num>
  <w:num w:numId="10">
    <w:abstractNumId w:val="36"/>
  </w:num>
  <w:num w:numId="11">
    <w:abstractNumId w:val="29"/>
  </w:num>
  <w:num w:numId="12">
    <w:abstractNumId w:val="3"/>
  </w:num>
  <w:num w:numId="13">
    <w:abstractNumId w:val="21"/>
  </w:num>
  <w:num w:numId="14">
    <w:abstractNumId w:val="47"/>
  </w:num>
  <w:num w:numId="15">
    <w:abstractNumId w:val="27"/>
  </w:num>
  <w:num w:numId="16">
    <w:abstractNumId w:val="7"/>
  </w:num>
  <w:num w:numId="17">
    <w:abstractNumId w:val="42"/>
  </w:num>
  <w:num w:numId="18">
    <w:abstractNumId w:val="15"/>
  </w:num>
  <w:num w:numId="19">
    <w:abstractNumId w:val="43"/>
  </w:num>
  <w:num w:numId="20">
    <w:abstractNumId w:val="16"/>
  </w:num>
  <w:num w:numId="21">
    <w:abstractNumId w:val="50"/>
  </w:num>
  <w:num w:numId="22">
    <w:abstractNumId w:val="12"/>
  </w:num>
  <w:num w:numId="23">
    <w:abstractNumId w:val="41"/>
  </w:num>
  <w:num w:numId="24">
    <w:abstractNumId w:val="26"/>
  </w:num>
  <w:num w:numId="25">
    <w:abstractNumId w:val="6"/>
  </w:num>
  <w:num w:numId="26">
    <w:abstractNumId w:val="13"/>
  </w:num>
  <w:num w:numId="27">
    <w:abstractNumId w:val="25"/>
  </w:num>
  <w:num w:numId="28">
    <w:abstractNumId w:val="46"/>
  </w:num>
  <w:num w:numId="29">
    <w:abstractNumId w:val="34"/>
  </w:num>
  <w:num w:numId="30">
    <w:abstractNumId w:val="35"/>
  </w:num>
  <w:num w:numId="31">
    <w:abstractNumId w:val="20"/>
  </w:num>
  <w:num w:numId="32">
    <w:abstractNumId w:val="14"/>
  </w:num>
  <w:num w:numId="33">
    <w:abstractNumId w:val="32"/>
  </w:num>
  <w:num w:numId="34">
    <w:abstractNumId w:val="28"/>
  </w:num>
  <w:num w:numId="35">
    <w:abstractNumId w:val="11"/>
  </w:num>
  <w:num w:numId="36">
    <w:abstractNumId w:val="1"/>
  </w:num>
  <w:num w:numId="37">
    <w:abstractNumId w:val="45"/>
  </w:num>
  <w:num w:numId="38">
    <w:abstractNumId w:val="52"/>
  </w:num>
  <w:num w:numId="39">
    <w:abstractNumId w:val="10"/>
  </w:num>
  <w:num w:numId="40">
    <w:abstractNumId w:val="48"/>
  </w:num>
  <w:num w:numId="41">
    <w:abstractNumId w:val="23"/>
  </w:num>
  <w:num w:numId="42">
    <w:abstractNumId w:val="49"/>
  </w:num>
  <w:num w:numId="43">
    <w:abstractNumId w:val="44"/>
  </w:num>
  <w:num w:numId="44">
    <w:abstractNumId w:val="24"/>
  </w:num>
  <w:num w:numId="45">
    <w:abstractNumId w:val="9"/>
  </w:num>
  <w:num w:numId="46">
    <w:abstractNumId w:val="9"/>
  </w:num>
  <w:num w:numId="4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DE017C"/>
    <w:rsid w:val="00000194"/>
    <w:rsid w:val="000035F6"/>
    <w:rsid w:val="00004327"/>
    <w:rsid w:val="00004810"/>
    <w:rsid w:val="00004A68"/>
    <w:rsid w:val="00005F7E"/>
    <w:rsid w:val="0000624C"/>
    <w:rsid w:val="0000684F"/>
    <w:rsid w:val="00007235"/>
    <w:rsid w:val="00007AB9"/>
    <w:rsid w:val="000105A9"/>
    <w:rsid w:val="000125A5"/>
    <w:rsid w:val="000144FC"/>
    <w:rsid w:val="00014A13"/>
    <w:rsid w:val="000160DB"/>
    <w:rsid w:val="000165B4"/>
    <w:rsid w:val="00020425"/>
    <w:rsid w:val="0002048A"/>
    <w:rsid w:val="000230C8"/>
    <w:rsid w:val="00023619"/>
    <w:rsid w:val="000265EA"/>
    <w:rsid w:val="00031C54"/>
    <w:rsid w:val="000343D3"/>
    <w:rsid w:val="00035205"/>
    <w:rsid w:val="00036D45"/>
    <w:rsid w:val="000374E9"/>
    <w:rsid w:val="00041613"/>
    <w:rsid w:val="00042D9A"/>
    <w:rsid w:val="00050713"/>
    <w:rsid w:val="00051D5C"/>
    <w:rsid w:val="00052328"/>
    <w:rsid w:val="00052454"/>
    <w:rsid w:val="0005252A"/>
    <w:rsid w:val="00054FEA"/>
    <w:rsid w:val="00056024"/>
    <w:rsid w:val="000574CC"/>
    <w:rsid w:val="00057EE1"/>
    <w:rsid w:val="00060B9F"/>
    <w:rsid w:val="000634B5"/>
    <w:rsid w:val="000648B6"/>
    <w:rsid w:val="00064D1E"/>
    <w:rsid w:val="00065502"/>
    <w:rsid w:val="00065C6F"/>
    <w:rsid w:val="00066A4B"/>
    <w:rsid w:val="00067A55"/>
    <w:rsid w:val="00074EF6"/>
    <w:rsid w:val="00075EC0"/>
    <w:rsid w:val="0007600B"/>
    <w:rsid w:val="000764DD"/>
    <w:rsid w:val="00076CEC"/>
    <w:rsid w:val="00082CAC"/>
    <w:rsid w:val="00086400"/>
    <w:rsid w:val="00086C5B"/>
    <w:rsid w:val="00090D68"/>
    <w:rsid w:val="0009129D"/>
    <w:rsid w:val="00091C1F"/>
    <w:rsid w:val="00091E67"/>
    <w:rsid w:val="00092987"/>
    <w:rsid w:val="000A043A"/>
    <w:rsid w:val="000A0D39"/>
    <w:rsid w:val="000A1A10"/>
    <w:rsid w:val="000A1E77"/>
    <w:rsid w:val="000A2A5F"/>
    <w:rsid w:val="000A64D2"/>
    <w:rsid w:val="000B0696"/>
    <w:rsid w:val="000B07C0"/>
    <w:rsid w:val="000B4796"/>
    <w:rsid w:val="000B529A"/>
    <w:rsid w:val="000B59CB"/>
    <w:rsid w:val="000B5AC1"/>
    <w:rsid w:val="000B65EE"/>
    <w:rsid w:val="000C036C"/>
    <w:rsid w:val="000C043D"/>
    <w:rsid w:val="000C269E"/>
    <w:rsid w:val="000C3390"/>
    <w:rsid w:val="000C467B"/>
    <w:rsid w:val="000C4BCD"/>
    <w:rsid w:val="000C782D"/>
    <w:rsid w:val="000C7BB4"/>
    <w:rsid w:val="000D01DB"/>
    <w:rsid w:val="000D1A10"/>
    <w:rsid w:val="000D1DA0"/>
    <w:rsid w:val="000D3881"/>
    <w:rsid w:val="000D5967"/>
    <w:rsid w:val="000D66AF"/>
    <w:rsid w:val="000D73BF"/>
    <w:rsid w:val="000D7F5B"/>
    <w:rsid w:val="000E0068"/>
    <w:rsid w:val="000E0210"/>
    <w:rsid w:val="000E13B1"/>
    <w:rsid w:val="000E18A6"/>
    <w:rsid w:val="000E2E35"/>
    <w:rsid w:val="000E2F22"/>
    <w:rsid w:val="000E5431"/>
    <w:rsid w:val="000E743D"/>
    <w:rsid w:val="000F0905"/>
    <w:rsid w:val="000F1017"/>
    <w:rsid w:val="000F3362"/>
    <w:rsid w:val="000F365B"/>
    <w:rsid w:val="000F47F5"/>
    <w:rsid w:val="000F4D26"/>
    <w:rsid w:val="000F59FB"/>
    <w:rsid w:val="000F5E55"/>
    <w:rsid w:val="000F6093"/>
    <w:rsid w:val="000F7110"/>
    <w:rsid w:val="000F7466"/>
    <w:rsid w:val="001042E1"/>
    <w:rsid w:val="0011087C"/>
    <w:rsid w:val="00112A6E"/>
    <w:rsid w:val="00112EDB"/>
    <w:rsid w:val="0011371C"/>
    <w:rsid w:val="00114377"/>
    <w:rsid w:val="00116264"/>
    <w:rsid w:val="00117631"/>
    <w:rsid w:val="001176AC"/>
    <w:rsid w:val="001230A0"/>
    <w:rsid w:val="00124AB9"/>
    <w:rsid w:val="0012577B"/>
    <w:rsid w:val="00126F98"/>
    <w:rsid w:val="0013044E"/>
    <w:rsid w:val="001320DB"/>
    <w:rsid w:val="00133CEB"/>
    <w:rsid w:val="00137A24"/>
    <w:rsid w:val="00146947"/>
    <w:rsid w:val="00146A15"/>
    <w:rsid w:val="00146C14"/>
    <w:rsid w:val="00147141"/>
    <w:rsid w:val="0014722D"/>
    <w:rsid w:val="001536B2"/>
    <w:rsid w:val="00154570"/>
    <w:rsid w:val="001556EA"/>
    <w:rsid w:val="00155B41"/>
    <w:rsid w:val="0015669A"/>
    <w:rsid w:val="001571C1"/>
    <w:rsid w:val="00157F04"/>
    <w:rsid w:val="00162508"/>
    <w:rsid w:val="0016271B"/>
    <w:rsid w:val="00162D05"/>
    <w:rsid w:val="00164716"/>
    <w:rsid w:val="00164E81"/>
    <w:rsid w:val="0016557E"/>
    <w:rsid w:val="0016574F"/>
    <w:rsid w:val="00166097"/>
    <w:rsid w:val="00166E6D"/>
    <w:rsid w:val="00167C0F"/>
    <w:rsid w:val="001726D4"/>
    <w:rsid w:val="00172F68"/>
    <w:rsid w:val="001750A0"/>
    <w:rsid w:val="001818D8"/>
    <w:rsid w:val="001827CC"/>
    <w:rsid w:val="0018426D"/>
    <w:rsid w:val="00184490"/>
    <w:rsid w:val="001844C6"/>
    <w:rsid w:val="001845EF"/>
    <w:rsid w:val="00184B03"/>
    <w:rsid w:val="00184EC0"/>
    <w:rsid w:val="001874D7"/>
    <w:rsid w:val="0019068B"/>
    <w:rsid w:val="00191308"/>
    <w:rsid w:val="001942E7"/>
    <w:rsid w:val="00194B60"/>
    <w:rsid w:val="00195D19"/>
    <w:rsid w:val="00196EBA"/>
    <w:rsid w:val="001A3352"/>
    <w:rsid w:val="001A3695"/>
    <w:rsid w:val="001A61EF"/>
    <w:rsid w:val="001B1992"/>
    <w:rsid w:val="001B1B2B"/>
    <w:rsid w:val="001B6D41"/>
    <w:rsid w:val="001B795B"/>
    <w:rsid w:val="001C145F"/>
    <w:rsid w:val="001C2750"/>
    <w:rsid w:val="001C31C0"/>
    <w:rsid w:val="001D37AE"/>
    <w:rsid w:val="001D39F8"/>
    <w:rsid w:val="001D3B02"/>
    <w:rsid w:val="001D5ACC"/>
    <w:rsid w:val="001D63D0"/>
    <w:rsid w:val="001D6A54"/>
    <w:rsid w:val="001E04BC"/>
    <w:rsid w:val="001E2412"/>
    <w:rsid w:val="001E3629"/>
    <w:rsid w:val="001E3E6C"/>
    <w:rsid w:val="001E6421"/>
    <w:rsid w:val="001E6674"/>
    <w:rsid w:val="001E7C0A"/>
    <w:rsid w:val="001F302E"/>
    <w:rsid w:val="001F44D3"/>
    <w:rsid w:val="001F5040"/>
    <w:rsid w:val="001F5BF9"/>
    <w:rsid w:val="001F5DD3"/>
    <w:rsid w:val="001F70F4"/>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1CD9"/>
    <w:rsid w:val="00243399"/>
    <w:rsid w:val="00243A45"/>
    <w:rsid w:val="002448CB"/>
    <w:rsid w:val="00247472"/>
    <w:rsid w:val="00247DAF"/>
    <w:rsid w:val="00252971"/>
    <w:rsid w:val="0025626D"/>
    <w:rsid w:val="00256560"/>
    <w:rsid w:val="00256624"/>
    <w:rsid w:val="00257F30"/>
    <w:rsid w:val="00260CB3"/>
    <w:rsid w:val="002622CE"/>
    <w:rsid w:val="00262808"/>
    <w:rsid w:val="00262ACE"/>
    <w:rsid w:val="00263D7E"/>
    <w:rsid w:val="00265C0D"/>
    <w:rsid w:val="0026655E"/>
    <w:rsid w:val="0027034E"/>
    <w:rsid w:val="002715E9"/>
    <w:rsid w:val="0027240B"/>
    <w:rsid w:val="00274C38"/>
    <w:rsid w:val="00274DED"/>
    <w:rsid w:val="0027759D"/>
    <w:rsid w:val="0028210A"/>
    <w:rsid w:val="0028219A"/>
    <w:rsid w:val="00282292"/>
    <w:rsid w:val="00283EA9"/>
    <w:rsid w:val="002852F4"/>
    <w:rsid w:val="00285499"/>
    <w:rsid w:val="002857D1"/>
    <w:rsid w:val="002905BF"/>
    <w:rsid w:val="00290D73"/>
    <w:rsid w:val="0029107A"/>
    <w:rsid w:val="00291C5C"/>
    <w:rsid w:val="00294755"/>
    <w:rsid w:val="002953E2"/>
    <w:rsid w:val="00295A6E"/>
    <w:rsid w:val="00295B09"/>
    <w:rsid w:val="002975DF"/>
    <w:rsid w:val="00297C2D"/>
    <w:rsid w:val="002A0A44"/>
    <w:rsid w:val="002A11B8"/>
    <w:rsid w:val="002A175E"/>
    <w:rsid w:val="002A424A"/>
    <w:rsid w:val="002A5A2B"/>
    <w:rsid w:val="002A7D81"/>
    <w:rsid w:val="002B118F"/>
    <w:rsid w:val="002B23F8"/>
    <w:rsid w:val="002B4A7C"/>
    <w:rsid w:val="002B5E15"/>
    <w:rsid w:val="002B6B22"/>
    <w:rsid w:val="002B7289"/>
    <w:rsid w:val="002B742D"/>
    <w:rsid w:val="002B78E8"/>
    <w:rsid w:val="002B790E"/>
    <w:rsid w:val="002B7B5A"/>
    <w:rsid w:val="002C02B3"/>
    <w:rsid w:val="002C37A5"/>
    <w:rsid w:val="002D0A87"/>
    <w:rsid w:val="002D0BC8"/>
    <w:rsid w:val="002D0F64"/>
    <w:rsid w:val="002D21C9"/>
    <w:rsid w:val="002D2577"/>
    <w:rsid w:val="002D2A80"/>
    <w:rsid w:val="002D2D1D"/>
    <w:rsid w:val="002D7162"/>
    <w:rsid w:val="002D7AA5"/>
    <w:rsid w:val="002D7EBB"/>
    <w:rsid w:val="002E0ED2"/>
    <w:rsid w:val="002E3000"/>
    <w:rsid w:val="002E34C5"/>
    <w:rsid w:val="002E3829"/>
    <w:rsid w:val="002E4E4D"/>
    <w:rsid w:val="002E5E0C"/>
    <w:rsid w:val="002E6528"/>
    <w:rsid w:val="002F3731"/>
    <w:rsid w:val="002F6454"/>
    <w:rsid w:val="002F647B"/>
    <w:rsid w:val="0030119E"/>
    <w:rsid w:val="00301647"/>
    <w:rsid w:val="00302532"/>
    <w:rsid w:val="0030259D"/>
    <w:rsid w:val="00302A0A"/>
    <w:rsid w:val="00303FB5"/>
    <w:rsid w:val="0030427C"/>
    <w:rsid w:val="00304DB2"/>
    <w:rsid w:val="0031211F"/>
    <w:rsid w:val="00313E1E"/>
    <w:rsid w:val="00315198"/>
    <w:rsid w:val="00316DFD"/>
    <w:rsid w:val="003172A7"/>
    <w:rsid w:val="00317D2D"/>
    <w:rsid w:val="00325018"/>
    <w:rsid w:val="00325069"/>
    <w:rsid w:val="00325E0A"/>
    <w:rsid w:val="00326E64"/>
    <w:rsid w:val="003277B4"/>
    <w:rsid w:val="00331625"/>
    <w:rsid w:val="00331931"/>
    <w:rsid w:val="003337C6"/>
    <w:rsid w:val="003347F7"/>
    <w:rsid w:val="00336C7F"/>
    <w:rsid w:val="00340F88"/>
    <w:rsid w:val="00341D4C"/>
    <w:rsid w:val="003425C3"/>
    <w:rsid w:val="00342A24"/>
    <w:rsid w:val="00343100"/>
    <w:rsid w:val="00343F93"/>
    <w:rsid w:val="003461F7"/>
    <w:rsid w:val="00346ADF"/>
    <w:rsid w:val="00347812"/>
    <w:rsid w:val="0035068B"/>
    <w:rsid w:val="003512F2"/>
    <w:rsid w:val="0035136E"/>
    <w:rsid w:val="0035206E"/>
    <w:rsid w:val="00353B0A"/>
    <w:rsid w:val="003565DF"/>
    <w:rsid w:val="00361ECA"/>
    <w:rsid w:val="0036258B"/>
    <w:rsid w:val="00366E1B"/>
    <w:rsid w:val="00370000"/>
    <w:rsid w:val="003753F7"/>
    <w:rsid w:val="003756A1"/>
    <w:rsid w:val="00376089"/>
    <w:rsid w:val="003763C4"/>
    <w:rsid w:val="003803CA"/>
    <w:rsid w:val="003824AA"/>
    <w:rsid w:val="00382880"/>
    <w:rsid w:val="003835AB"/>
    <w:rsid w:val="00383FF6"/>
    <w:rsid w:val="00384403"/>
    <w:rsid w:val="00390250"/>
    <w:rsid w:val="00394219"/>
    <w:rsid w:val="0039477E"/>
    <w:rsid w:val="0039570F"/>
    <w:rsid w:val="00396D03"/>
    <w:rsid w:val="003972DF"/>
    <w:rsid w:val="003A4666"/>
    <w:rsid w:val="003A593E"/>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5AB0"/>
    <w:rsid w:val="003C651E"/>
    <w:rsid w:val="003D1913"/>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1FD7"/>
    <w:rsid w:val="003F2975"/>
    <w:rsid w:val="003F38A2"/>
    <w:rsid w:val="003F3A15"/>
    <w:rsid w:val="003F3D7C"/>
    <w:rsid w:val="003F5238"/>
    <w:rsid w:val="003F782D"/>
    <w:rsid w:val="004015D5"/>
    <w:rsid w:val="0040292D"/>
    <w:rsid w:val="0040743E"/>
    <w:rsid w:val="00407885"/>
    <w:rsid w:val="004100F3"/>
    <w:rsid w:val="00411255"/>
    <w:rsid w:val="00412DA8"/>
    <w:rsid w:val="00414C7D"/>
    <w:rsid w:val="00417333"/>
    <w:rsid w:val="004178B0"/>
    <w:rsid w:val="00417EBE"/>
    <w:rsid w:val="0042583F"/>
    <w:rsid w:val="004308EE"/>
    <w:rsid w:val="00431B86"/>
    <w:rsid w:val="004326FF"/>
    <w:rsid w:val="004327E1"/>
    <w:rsid w:val="004335DB"/>
    <w:rsid w:val="00433F43"/>
    <w:rsid w:val="00436175"/>
    <w:rsid w:val="00436DDC"/>
    <w:rsid w:val="00437842"/>
    <w:rsid w:val="0044145F"/>
    <w:rsid w:val="004435BE"/>
    <w:rsid w:val="00445FF8"/>
    <w:rsid w:val="00452294"/>
    <w:rsid w:val="00452568"/>
    <w:rsid w:val="00452CD7"/>
    <w:rsid w:val="004547DD"/>
    <w:rsid w:val="004551B7"/>
    <w:rsid w:val="00455994"/>
    <w:rsid w:val="0045796F"/>
    <w:rsid w:val="00460B70"/>
    <w:rsid w:val="00461991"/>
    <w:rsid w:val="004620C7"/>
    <w:rsid w:val="00463E1E"/>
    <w:rsid w:val="00465D76"/>
    <w:rsid w:val="00466199"/>
    <w:rsid w:val="004664F8"/>
    <w:rsid w:val="00467742"/>
    <w:rsid w:val="00471212"/>
    <w:rsid w:val="00471BB5"/>
    <w:rsid w:val="00472EC8"/>
    <w:rsid w:val="004744DC"/>
    <w:rsid w:val="00475145"/>
    <w:rsid w:val="00475624"/>
    <w:rsid w:val="00475F2F"/>
    <w:rsid w:val="004766F8"/>
    <w:rsid w:val="00481670"/>
    <w:rsid w:val="00481819"/>
    <w:rsid w:val="00481A08"/>
    <w:rsid w:val="0048263F"/>
    <w:rsid w:val="0048264D"/>
    <w:rsid w:val="00482D14"/>
    <w:rsid w:val="0048370C"/>
    <w:rsid w:val="004848C3"/>
    <w:rsid w:val="00484F7A"/>
    <w:rsid w:val="00485BF8"/>
    <w:rsid w:val="0048667B"/>
    <w:rsid w:val="00486C3A"/>
    <w:rsid w:val="00487817"/>
    <w:rsid w:val="00490510"/>
    <w:rsid w:val="004910D5"/>
    <w:rsid w:val="0049296D"/>
    <w:rsid w:val="00494963"/>
    <w:rsid w:val="00494D37"/>
    <w:rsid w:val="004A3931"/>
    <w:rsid w:val="004A3EFC"/>
    <w:rsid w:val="004B2721"/>
    <w:rsid w:val="004B2D1C"/>
    <w:rsid w:val="004B2F55"/>
    <w:rsid w:val="004B40AB"/>
    <w:rsid w:val="004B5875"/>
    <w:rsid w:val="004B64CC"/>
    <w:rsid w:val="004C118A"/>
    <w:rsid w:val="004C2263"/>
    <w:rsid w:val="004C4381"/>
    <w:rsid w:val="004C46DD"/>
    <w:rsid w:val="004C5274"/>
    <w:rsid w:val="004C54D9"/>
    <w:rsid w:val="004C6BD5"/>
    <w:rsid w:val="004C6E0D"/>
    <w:rsid w:val="004C73C5"/>
    <w:rsid w:val="004D085E"/>
    <w:rsid w:val="004D1A1A"/>
    <w:rsid w:val="004D3ACE"/>
    <w:rsid w:val="004D5882"/>
    <w:rsid w:val="004D6E50"/>
    <w:rsid w:val="004D75D9"/>
    <w:rsid w:val="004E08E2"/>
    <w:rsid w:val="004E2E7E"/>
    <w:rsid w:val="004E60F4"/>
    <w:rsid w:val="004E78B5"/>
    <w:rsid w:val="004F03F3"/>
    <w:rsid w:val="004F0FB3"/>
    <w:rsid w:val="004F14E3"/>
    <w:rsid w:val="004F4692"/>
    <w:rsid w:val="004F620D"/>
    <w:rsid w:val="004F6B8D"/>
    <w:rsid w:val="00500C6B"/>
    <w:rsid w:val="005021BD"/>
    <w:rsid w:val="00503F05"/>
    <w:rsid w:val="00504037"/>
    <w:rsid w:val="005040D3"/>
    <w:rsid w:val="005042EF"/>
    <w:rsid w:val="005046EB"/>
    <w:rsid w:val="005047D7"/>
    <w:rsid w:val="00504D18"/>
    <w:rsid w:val="00507966"/>
    <w:rsid w:val="00510E09"/>
    <w:rsid w:val="0051110F"/>
    <w:rsid w:val="0051274E"/>
    <w:rsid w:val="00513D22"/>
    <w:rsid w:val="00514507"/>
    <w:rsid w:val="00531BE4"/>
    <w:rsid w:val="00532360"/>
    <w:rsid w:val="005327B9"/>
    <w:rsid w:val="00534E8A"/>
    <w:rsid w:val="0053573A"/>
    <w:rsid w:val="0053703D"/>
    <w:rsid w:val="00542301"/>
    <w:rsid w:val="005423F5"/>
    <w:rsid w:val="00542CE9"/>
    <w:rsid w:val="00544D97"/>
    <w:rsid w:val="005516A4"/>
    <w:rsid w:val="005542F9"/>
    <w:rsid w:val="00554A12"/>
    <w:rsid w:val="00556E4D"/>
    <w:rsid w:val="00560B95"/>
    <w:rsid w:val="00565168"/>
    <w:rsid w:val="005664B7"/>
    <w:rsid w:val="00566E04"/>
    <w:rsid w:val="00573E71"/>
    <w:rsid w:val="00573F94"/>
    <w:rsid w:val="00576965"/>
    <w:rsid w:val="005808C1"/>
    <w:rsid w:val="00582406"/>
    <w:rsid w:val="00582B69"/>
    <w:rsid w:val="00587FD7"/>
    <w:rsid w:val="005916FB"/>
    <w:rsid w:val="00593334"/>
    <w:rsid w:val="0059378B"/>
    <w:rsid w:val="00593EF8"/>
    <w:rsid w:val="0059534A"/>
    <w:rsid w:val="0059543D"/>
    <w:rsid w:val="005966BA"/>
    <w:rsid w:val="005A09FD"/>
    <w:rsid w:val="005A16A6"/>
    <w:rsid w:val="005A1D7E"/>
    <w:rsid w:val="005A46E2"/>
    <w:rsid w:val="005A5884"/>
    <w:rsid w:val="005B0680"/>
    <w:rsid w:val="005B3ABD"/>
    <w:rsid w:val="005B5DA0"/>
    <w:rsid w:val="005B6B22"/>
    <w:rsid w:val="005C0DAF"/>
    <w:rsid w:val="005C15A9"/>
    <w:rsid w:val="005C1E38"/>
    <w:rsid w:val="005C3AFE"/>
    <w:rsid w:val="005C3EF5"/>
    <w:rsid w:val="005C5E4B"/>
    <w:rsid w:val="005C6A09"/>
    <w:rsid w:val="005D0E27"/>
    <w:rsid w:val="005D1037"/>
    <w:rsid w:val="005D21B8"/>
    <w:rsid w:val="005D3BC3"/>
    <w:rsid w:val="005D610C"/>
    <w:rsid w:val="005E0076"/>
    <w:rsid w:val="005E27E0"/>
    <w:rsid w:val="005E4088"/>
    <w:rsid w:val="005E5527"/>
    <w:rsid w:val="005E69D4"/>
    <w:rsid w:val="005F0414"/>
    <w:rsid w:val="005F045F"/>
    <w:rsid w:val="005F277D"/>
    <w:rsid w:val="005F2FD2"/>
    <w:rsid w:val="005F3BFD"/>
    <w:rsid w:val="005F4F22"/>
    <w:rsid w:val="005F4F76"/>
    <w:rsid w:val="0060147B"/>
    <w:rsid w:val="006039DD"/>
    <w:rsid w:val="00603CE8"/>
    <w:rsid w:val="00604B4C"/>
    <w:rsid w:val="00605ECF"/>
    <w:rsid w:val="00607178"/>
    <w:rsid w:val="00610636"/>
    <w:rsid w:val="00612169"/>
    <w:rsid w:val="00612A17"/>
    <w:rsid w:val="0061394B"/>
    <w:rsid w:val="0061515A"/>
    <w:rsid w:val="00616561"/>
    <w:rsid w:val="00616D97"/>
    <w:rsid w:val="00622CE8"/>
    <w:rsid w:val="00623492"/>
    <w:rsid w:val="00624360"/>
    <w:rsid w:val="00630A21"/>
    <w:rsid w:val="006310A2"/>
    <w:rsid w:val="006314F6"/>
    <w:rsid w:val="00632211"/>
    <w:rsid w:val="00632F36"/>
    <w:rsid w:val="006364F7"/>
    <w:rsid w:val="0063799B"/>
    <w:rsid w:val="00637E93"/>
    <w:rsid w:val="00641ED0"/>
    <w:rsid w:val="006426D5"/>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2D3A"/>
    <w:rsid w:val="006838F2"/>
    <w:rsid w:val="00685CEE"/>
    <w:rsid w:val="00691348"/>
    <w:rsid w:val="00691F19"/>
    <w:rsid w:val="006A0EE1"/>
    <w:rsid w:val="006A384C"/>
    <w:rsid w:val="006A69CB"/>
    <w:rsid w:val="006A741E"/>
    <w:rsid w:val="006B0408"/>
    <w:rsid w:val="006B286A"/>
    <w:rsid w:val="006B313E"/>
    <w:rsid w:val="006B36BE"/>
    <w:rsid w:val="006B45FE"/>
    <w:rsid w:val="006B4CED"/>
    <w:rsid w:val="006B511E"/>
    <w:rsid w:val="006B5BAA"/>
    <w:rsid w:val="006B6971"/>
    <w:rsid w:val="006B6A6F"/>
    <w:rsid w:val="006B772C"/>
    <w:rsid w:val="006C014B"/>
    <w:rsid w:val="006C24A3"/>
    <w:rsid w:val="006C287F"/>
    <w:rsid w:val="006C2AAD"/>
    <w:rsid w:val="006C5FC0"/>
    <w:rsid w:val="006C63D5"/>
    <w:rsid w:val="006C6F24"/>
    <w:rsid w:val="006C756E"/>
    <w:rsid w:val="006D1319"/>
    <w:rsid w:val="006D147C"/>
    <w:rsid w:val="006D164C"/>
    <w:rsid w:val="006D2896"/>
    <w:rsid w:val="006D35DB"/>
    <w:rsid w:val="006D51BE"/>
    <w:rsid w:val="006D7795"/>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4F09"/>
    <w:rsid w:val="007059EA"/>
    <w:rsid w:val="0070638A"/>
    <w:rsid w:val="007113ED"/>
    <w:rsid w:val="00712433"/>
    <w:rsid w:val="00715639"/>
    <w:rsid w:val="00715A6F"/>
    <w:rsid w:val="00717478"/>
    <w:rsid w:val="00722328"/>
    <w:rsid w:val="0072483E"/>
    <w:rsid w:val="00724E16"/>
    <w:rsid w:val="007257E3"/>
    <w:rsid w:val="007268C1"/>
    <w:rsid w:val="00727F09"/>
    <w:rsid w:val="00732488"/>
    <w:rsid w:val="0073366B"/>
    <w:rsid w:val="0073663C"/>
    <w:rsid w:val="00737F14"/>
    <w:rsid w:val="0074073C"/>
    <w:rsid w:val="00743801"/>
    <w:rsid w:val="00744138"/>
    <w:rsid w:val="00744A4F"/>
    <w:rsid w:val="00745894"/>
    <w:rsid w:val="007475B7"/>
    <w:rsid w:val="00747643"/>
    <w:rsid w:val="00751956"/>
    <w:rsid w:val="007521AE"/>
    <w:rsid w:val="00753CBF"/>
    <w:rsid w:val="00754A6E"/>
    <w:rsid w:val="0075649A"/>
    <w:rsid w:val="00756864"/>
    <w:rsid w:val="00760031"/>
    <w:rsid w:val="00760D0A"/>
    <w:rsid w:val="007619C4"/>
    <w:rsid w:val="00762184"/>
    <w:rsid w:val="00762550"/>
    <w:rsid w:val="00763FAB"/>
    <w:rsid w:val="007647D2"/>
    <w:rsid w:val="00764D97"/>
    <w:rsid w:val="007661B9"/>
    <w:rsid w:val="007663EC"/>
    <w:rsid w:val="00766D74"/>
    <w:rsid w:val="007706BC"/>
    <w:rsid w:val="0077216A"/>
    <w:rsid w:val="00772DF7"/>
    <w:rsid w:val="0077721A"/>
    <w:rsid w:val="00777CF5"/>
    <w:rsid w:val="00781783"/>
    <w:rsid w:val="00781974"/>
    <w:rsid w:val="00782A2E"/>
    <w:rsid w:val="0078301F"/>
    <w:rsid w:val="007837DE"/>
    <w:rsid w:val="00783FF2"/>
    <w:rsid w:val="00787561"/>
    <w:rsid w:val="00787BEB"/>
    <w:rsid w:val="007909A5"/>
    <w:rsid w:val="00792D28"/>
    <w:rsid w:val="007932F1"/>
    <w:rsid w:val="007A20D0"/>
    <w:rsid w:val="007A3043"/>
    <w:rsid w:val="007A5F95"/>
    <w:rsid w:val="007B1032"/>
    <w:rsid w:val="007B3A38"/>
    <w:rsid w:val="007B4F83"/>
    <w:rsid w:val="007B5E45"/>
    <w:rsid w:val="007B6990"/>
    <w:rsid w:val="007B71B3"/>
    <w:rsid w:val="007B724E"/>
    <w:rsid w:val="007C22E7"/>
    <w:rsid w:val="007C42C1"/>
    <w:rsid w:val="007C5053"/>
    <w:rsid w:val="007C6961"/>
    <w:rsid w:val="007C6D10"/>
    <w:rsid w:val="007D00D7"/>
    <w:rsid w:val="007D01EB"/>
    <w:rsid w:val="007D4F50"/>
    <w:rsid w:val="007D59C9"/>
    <w:rsid w:val="007D59F2"/>
    <w:rsid w:val="007D6B92"/>
    <w:rsid w:val="007E0CF1"/>
    <w:rsid w:val="007E16E5"/>
    <w:rsid w:val="007E2144"/>
    <w:rsid w:val="007E2361"/>
    <w:rsid w:val="007F1221"/>
    <w:rsid w:val="007F13B5"/>
    <w:rsid w:val="007F1526"/>
    <w:rsid w:val="007F17D1"/>
    <w:rsid w:val="007F1A74"/>
    <w:rsid w:val="007F2AD9"/>
    <w:rsid w:val="007F360E"/>
    <w:rsid w:val="007F62CF"/>
    <w:rsid w:val="007F7562"/>
    <w:rsid w:val="00801064"/>
    <w:rsid w:val="00801DBE"/>
    <w:rsid w:val="00803778"/>
    <w:rsid w:val="00805BCE"/>
    <w:rsid w:val="008078A9"/>
    <w:rsid w:val="00807C8D"/>
    <w:rsid w:val="00810C09"/>
    <w:rsid w:val="0081135E"/>
    <w:rsid w:val="0081324A"/>
    <w:rsid w:val="008134B5"/>
    <w:rsid w:val="008144A0"/>
    <w:rsid w:val="008145A3"/>
    <w:rsid w:val="008145DD"/>
    <w:rsid w:val="00815342"/>
    <w:rsid w:val="008177C6"/>
    <w:rsid w:val="00817B01"/>
    <w:rsid w:val="00820259"/>
    <w:rsid w:val="00822989"/>
    <w:rsid w:val="0082411F"/>
    <w:rsid w:val="00824C66"/>
    <w:rsid w:val="008263F2"/>
    <w:rsid w:val="00830A76"/>
    <w:rsid w:val="00831C65"/>
    <w:rsid w:val="00833A1F"/>
    <w:rsid w:val="008343EF"/>
    <w:rsid w:val="008346EA"/>
    <w:rsid w:val="00834C64"/>
    <w:rsid w:val="00835C6A"/>
    <w:rsid w:val="00840F2D"/>
    <w:rsid w:val="008428F2"/>
    <w:rsid w:val="00843099"/>
    <w:rsid w:val="008436C6"/>
    <w:rsid w:val="008473E4"/>
    <w:rsid w:val="008478BB"/>
    <w:rsid w:val="00852D2C"/>
    <w:rsid w:val="00853D82"/>
    <w:rsid w:val="00853F2C"/>
    <w:rsid w:val="00854EF1"/>
    <w:rsid w:val="008568FB"/>
    <w:rsid w:val="00856FC8"/>
    <w:rsid w:val="008625C9"/>
    <w:rsid w:val="0086374B"/>
    <w:rsid w:val="00864874"/>
    <w:rsid w:val="0086499C"/>
    <w:rsid w:val="00864D16"/>
    <w:rsid w:val="0086549E"/>
    <w:rsid w:val="00865BED"/>
    <w:rsid w:val="00867D73"/>
    <w:rsid w:val="00870A00"/>
    <w:rsid w:val="008717E0"/>
    <w:rsid w:val="008719A5"/>
    <w:rsid w:val="00873815"/>
    <w:rsid w:val="008802B7"/>
    <w:rsid w:val="00880AE5"/>
    <w:rsid w:val="00880E76"/>
    <w:rsid w:val="00881DBD"/>
    <w:rsid w:val="00882656"/>
    <w:rsid w:val="008857B7"/>
    <w:rsid w:val="00890263"/>
    <w:rsid w:val="008914AC"/>
    <w:rsid w:val="00894738"/>
    <w:rsid w:val="00894DB9"/>
    <w:rsid w:val="00896F54"/>
    <w:rsid w:val="0089760C"/>
    <w:rsid w:val="008A0940"/>
    <w:rsid w:val="008A16EF"/>
    <w:rsid w:val="008A3020"/>
    <w:rsid w:val="008A4B37"/>
    <w:rsid w:val="008A5CE2"/>
    <w:rsid w:val="008A67A7"/>
    <w:rsid w:val="008A6B90"/>
    <w:rsid w:val="008A7136"/>
    <w:rsid w:val="008A7EC1"/>
    <w:rsid w:val="008B10A3"/>
    <w:rsid w:val="008B1383"/>
    <w:rsid w:val="008C2659"/>
    <w:rsid w:val="008C29E4"/>
    <w:rsid w:val="008C3225"/>
    <w:rsid w:val="008C4EDA"/>
    <w:rsid w:val="008C6D20"/>
    <w:rsid w:val="008D118E"/>
    <w:rsid w:val="008D220B"/>
    <w:rsid w:val="008D2A7D"/>
    <w:rsid w:val="008D53CB"/>
    <w:rsid w:val="008D5739"/>
    <w:rsid w:val="008D5D50"/>
    <w:rsid w:val="008D6CEE"/>
    <w:rsid w:val="008E0AAD"/>
    <w:rsid w:val="008E1714"/>
    <w:rsid w:val="008E1A05"/>
    <w:rsid w:val="008E1A16"/>
    <w:rsid w:val="008E3B77"/>
    <w:rsid w:val="008E408B"/>
    <w:rsid w:val="008E486F"/>
    <w:rsid w:val="008E4978"/>
    <w:rsid w:val="008E4B5F"/>
    <w:rsid w:val="008E5FDB"/>
    <w:rsid w:val="008E6956"/>
    <w:rsid w:val="008E7E66"/>
    <w:rsid w:val="008F2B26"/>
    <w:rsid w:val="008F6E1C"/>
    <w:rsid w:val="0090040F"/>
    <w:rsid w:val="00900C0C"/>
    <w:rsid w:val="00902C90"/>
    <w:rsid w:val="00903DB6"/>
    <w:rsid w:val="0090423E"/>
    <w:rsid w:val="009056C1"/>
    <w:rsid w:val="009060C5"/>
    <w:rsid w:val="009066CC"/>
    <w:rsid w:val="0091073A"/>
    <w:rsid w:val="00910879"/>
    <w:rsid w:val="00912521"/>
    <w:rsid w:val="00920056"/>
    <w:rsid w:val="009232A6"/>
    <w:rsid w:val="00924D96"/>
    <w:rsid w:val="0092562A"/>
    <w:rsid w:val="009307DC"/>
    <w:rsid w:val="0093292E"/>
    <w:rsid w:val="009337AC"/>
    <w:rsid w:val="00933CA0"/>
    <w:rsid w:val="00934970"/>
    <w:rsid w:val="00940A90"/>
    <w:rsid w:val="00940D49"/>
    <w:rsid w:val="009435EC"/>
    <w:rsid w:val="00943D1A"/>
    <w:rsid w:val="009445B6"/>
    <w:rsid w:val="009446B4"/>
    <w:rsid w:val="00944E73"/>
    <w:rsid w:val="00945CD2"/>
    <w:rsid w:val="0094658C"/>
    <w:rsid w:val="0095073F"/>
    <w:rsid w:val="009507FC"/>
    <w:rsid w:val="00952061"/>
    <w:rsid w:val="0095215A"/>
    <w:rsid w:val="0095276B"/>
    <w:rsid w:val="00952E11"/>
    <w:rsid w:val="00953333"/>
    <w:rsid w:val="00953BC1"/>
    <w:rsid w:val="009548FD"/>
    <w:rsid w:val="00964840"/>
    <w:rsid w:val="00964BBF"/>
    <w:rsid w:val="00970331"/>
    <w:rsid w:val="00970C31"/>
    <w:rsid w:val="00971624"/>
    <w:rsid w:val="0097248E"/>
    <w:rsid w:val="00973EB7"/>
    <w:rsid w:val="0097651A"/>
    <w:rsid w:val="009773C9"/>
    <w:rsid w:val="00977AB7"/>
    <w:rsid w:val="00980559"/>
    <w:rsid w:val="0098228C"/>
    <w:rsid w:val="009832DC"/>
    <w:rsid w:val="009840C0"/>
    <w:rsid w:val="00984322"/>
    <w:rsid w:val="009848DE"/>
    <w:rsid w:val="00985A42"/>
    <w:rsid w:val="00990EE2"/>
    <w:rsid w:val="00993EF6"/>
    <w:rsid w:val="0099409A"/>
    <w:rsid w:val="009A2C7E"/>
    <w:rsid w:val="009A2E47"/>
    <w:rsid w:val="009A4954"/>
    <w:rsid w:val="009A5206"/>
    <w:rsid w:val="009A5A0E"/>
    <w:rsid w:val="009A635B"/>
    <w:rsid w:val="009A7701"/>
    <w:rsid w:val="009A78D4"/>
    <w:rsid w:val="009B0FBD"/>
    <w:rsid w:val="009B1397"/>
    <w:rsid w:val="009B3540"/>
    <w:rsid w:val="009B3B6E"/>
    <w:rsid w:val="009B637D"/>
    <w:rsid w:val="009C016A"/>
    <w:rsid w:val="009C058E"/>
    <w:rsid w:val="009C1293"/>
    <w:rsid w:val="009C189A"/>
    <w:rsid w:val="009C27D3"/>
    <w:rsid w:val="009C33D1"/>
    <w:rsid w:val="009C3B93"/>
    <w:rsid w:val="009C6B53"/>
    <w:rsid w:val="009C76BC"/>
    <w:rsid w:val="009D01DD"/>
    <w:rsid w:val="009D09FE"/>
    <w:rsid w:val="009D11B3"/>
    <w:rsid w:val="009D1D76"/>
    <w:rsid w:val="009D246B"/>
    <w:rsid w:val="009D30A8"/>
    <w:rsid w:val="009D4706"/>
    <w:rsid w:val="009E0460"/>
    <w:rsid w:val="009E1A8E"/>
    <w:rsid w:val="009E218A"/>
    <w:rsid w:val="009E2EA2"/>
    <w:rsid w:val="009E51E9"/>
    <w:rsid w:val="009E59C6"/>
    <w:rsid w:val="009E6F06"/>
    <w:rsid w:val="009E7348"/>
    <w:rsid w:val="009F1014"/>
    <w:rsid w:val="009F28C7"/>
    <w:rsid w:val="009F7F58"/>
    <w:rsid w:val="00A01B24"/>
    <w:rsid w:val="00A037E2"/>
    <w:rsid w:val="00A05B0B"/>
    <w:rsid w:val="00A13BA1"/>
    <w:rsid w:val="00A158EC"/>
    <w:rsid w:val="00A20D7A"/>
    <w:rsid w:val="00A215CB"/>
    <w:rsid w:val="00A23A5B"/>
    <w:rsid w:val="00A246DD"/>
    <w:rsid w:val="00A2568B"/>
    <w:rsid w:val="00A272A7"/>
    <w:rsid w:val="00A27469"/>
    <w:rsid w:val="00A27C53"/>
    <w:rsid w:val="00A30C5B"/>
    <w:rsid w:val="00A32C09"/>
    <w:rsid w:val="00A33520"/>
    <w:rsid w:val="00A35D0A"/>
    <w:rsid w:val="00A3606E"/>
    <w:rsid w:val="00A42B29"/>
    <w:rsid w:val="00A44199"/>
    <w:rsid w:val="00A451A2"/>
    <w:rsid w:val="00A45BF5"/>
    <w:rsid w:val="00A45F93"/>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B2D"/>
    <w:rsid w:val="00A71D1D"/>
    <w:rsid w:val="00A73F7E"/>
    <w:rsid w:val="00A76776"/>
    <w:rsid w:val="00A76899"/>
    <w:rsid w:val="00A769E9"/>
    <w:rsid w:val="00A82495"/>
    <w:rsid w:val="00A825F6"/>
    <w:rsid w:val="00A82DC0"/>
    <w:rsid w:val="00A91763"/>
    <w:rsid w:val="00A94064"/>
    <w:rsid w:val="00A952E5"/>
    <w:rsid w:val="00A9594B"/>
    <w:rsid w:val="00A97EF3"/>
    <w:rsid w:val="00AA318A"/>
    <w:rsid w:val="00AA4D49"/>
    <w:rsid w:val="00AA50EC"/>
    <w:rsid w:val="00AB36A1"/>
    <w:rsid w:val="00AB4424"/>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2292"/>
    <w:rsid w:val="00AE4ABE"/>
    <w:rsid w:val="00AE4D23"/>
    <w:rsid w:val="00AE5749"/>
    <w:rsid w:val="00AE6FD4"/>
    <w:rsid w:val="00AE752E"/>
    <w:rsid w:val="00AF1E3A"/>
    <w:rsid w:val="00AF1F43"/>
    <w:rsid w:val="00AF2674"/>
    <w:rsid w:val="00AF276B"/>
    <w:rsid w:val="00AF28CA"/>
    <w:rsid w:val="00AF3F52"/>
    <w:rsid w:val="00AF5F7A"/>
    <w:rsid w:val="00B01604"/>
    <w:rsid w:val="00B01A2E"/>
    <w:rsid w:val="00B03477"/>
    <w:rsid w:val="00B141E1"/>
    <w:rsid w:val="00B149D2"/>
    <w:rsid w:val="00B16D88"/>
    <w:rsid w:val="00B16E6E"/>
    <w:rsid w:val="00B202A1"/>
    <w:rsid w:val="00B213F2"/>
    <w:rsid w:val="00B21456"/>
    <w:rsid w:val="00B25250"/>
    <w:rsid w:val="00B264F8"/>
    <w:rsid w:val="00B26540"/>
    <w:rsid w:val="00B26563"/>
    <w:rsid w:val="00B316A1"/>
    <w:rsid w:val="00B32B59"/>
    <w:rsid w:val="00B3345B"/>
    <w:rsid w:val="00B34754"/>
    <w:rsid w:val="00B34F72"/>
    <w:rsid w:val="00B35B06"/>
    <w:rsid w:val="00B36966"/>
    <w:rsid w:val="00B37969"/>
    <w:rsid w:val="00B4269D"/>
    <w:rsid w:val="00B4280D"/>
    <w:rsid w:val="00B43659"/>
    <w:rsid w:val="00B50669"/>
    <w:rsid w:val="00B50B42"/>
    <w:rsid w:val="00B51E7B"/>
    <w:rsid w:val="00B52A44"/>
    <w:rsid w:val="00B531EB"/>
    <w:rsid w:val="00B54DEE"/>
    <w:rsid w:val="00B57880"/>
    <w:rsid w:val="00B57C6D"/>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2CF0"/>
    <w:rsid w:val="00B74771"/>
    <w:rsid w:val="00B747CF"/>
    <w:rsid w:val="00B76A26"/>
    <w:rsid w:val="00B803CA"/>
    <w:rsid w:val="00B80A33"/>
    <w:rsid w:val="00B84FDB"/>
    <w:rsid w:val="00B91935"/>
    <w:rsid w:val="00B93DAB"/>
    <w:rsid w:val="00B96973"/>
    <w:rsid w:val="00BA0DBE"/>
    <w:rsid w:val="00BA1068"/>
    <w:rsid w:val="00BA1296"/>
    <w:rsid w:val="00BA1355"/>
    <w:rsid w:val="00BA2314"/>
    <w:rsid w:val="00BA41F3"/>
    <w:rsid w:val="00BA43B4"/>
    <w:rsid w:val="00BA4ED5"/>
    <w:rsid w:val="00BB2869"/>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608"/>
    <w:rsid w:val="00BE174A"/>
    <w:rsid w:val="00BE3385"/>
    <w:rsid w:val="00BE489A"/>
    <w:rsid w:val="00BE5933"/>
    <w:rsid w:val="00BE66B9"/>
    <w:rsid w:val="00BF0BFA"/>
    <w:rsid w:val="00BF56F0"/>
    <w:rsid w:val="00BF6B7F"/>
    <w:rsid w:val="00BF7E14"/>
    <w:rsid w:val="00C02F28"/>
    <w:rsid w:val="00C03D71"/>
    <w:rsid w:val="00C06464"/>
    <w:rsid w:val="00C075AF"/>
    <w:rsid w:val="00C136FD"/>
    <w:rsid w:val="00C15C6A"/>
    <w:rsid w:val="00C15ECF"/>
    <w:rsid w:val="00C162DB"/>
    <w:rsid w:val="00C175C2"/>
    <w:rsid w:val="00C20DFF"/>
    <w:rsid w:val="00C2398B"/>
    <w:rsid w:val="00C25EC4"/>
    <w:rsid w:val="00C263F1"/>
    <w:rsid w:val="00C27679"/>
    <w:rsid w:val="00C30636"/>
    <w:rsid w:val="00C31760"/>
    <w:rsid w:val="00C31FEA"/>
    <w:rsid w:val="00C3204F"/>
    <w:rsid w:val="00C32994"/>
    <w:rsid w:val="00C339C7"/>
    <w:rsid w:val="00C37DCF"/>
    <w:rsid w:val="00C4022C"/>
    <w:rsid w:val="00C403C0"/>
    <w:rsid w:val="00C44908"/>
    <w:rsid w:val="00C4599D"/>
    <w:rsid w:val="00C45C2A"/>
    <w:rsid w:val="00C54AF2"/>
    <w:rsid w:val="00C54DE3"/>
    <w:rsid w:val="00C55251"/>
    <w:rsid w:val="00C554B5"/>
    <w:rsid w:val="00C56601"/>
    <w:rsid w:val="00C57443"/>
    <w:rsid w:val="00C57A78"/>
    <w:rsid w:val="00C6084A"/>
    <w:rsid w:val="00C65F8D"/>
    <w:rsid w:val="00C66C72"/>
    <w:rsid w:val="00C66F8E"/>
    <w:rsid w:val="00C707A2"/>
    <w:rsid w:val="00C70F76"/>
    <w:rsid w:val="00C725CF"/>
    <w:rsid w:val="00C74225"/>
    <w:rsid w:val="00C743EE"/>
    <w:rsid w:val="00C777E5"/>
    <w:rsid w:val="00C8043D"/>
    <w:rsid w:val="00C8070E"/>
    <w:rsid w:val="00C80953"/>
    <w:rsid w:val="00C8100E"/>
    <w:rsid w:val="00C81F82"/>
    <w:rsid w:val="00C82D8F"/>
    <w:rsid w:val="00C838A7"/>
    <w:rsid w:val="00C84519"/>
    <w:rsid w:val="00C847FA"/>
    <w:rsid w:val="00C8647A"/>
    <w:rsid w:val="00C86516"/>
    <w:rsid w:val="00C90AFB"/>
    <w:rsid w:val="00C91A42"/>
    <w:rsid w:val="00C94844"/>
    <w:rsid w:val="00C9669A"/>
    <w:rsid w:val="00C96FF1"/>
    <w:rsid w:val="00CA0ABF"/>
    <w:rsid w:val="00CA1BF5"/>
    <w:rsid w:val="00CA213C"/>
    <w:rsid w:val="00CA2E68"/>
    <w:rsid w:val="00CA37F0"/>
    <w:rsid w:val="00CA4B34"/>
    <w:rsid w:val="00CA6B7C"/>
    <w:rsid w:val="00CA721B"/>
    <w:rsid w:val="00CA74E0"/>
    <w:rsid w:val="00CA7B39"/>
    <w:rsid w:val="00CB0DE0"/>
    <w:rsid w:val="00CB2056"/>
    <w:rsid w:val="00CB2F0A"/>
    <w:rsid w:val="00CC4726"/>
    <w:rsid w:val="00CC5633"/>
    <w:rsid w:val="00CC6734"/>
    <w:rsid w:val="00CD081D"/>
    <w:rsid w:val="00CD1992"/>
    <w:rsid w:val="00CD2BF8"/>
    <w:rsid w:val="00CD3943"/>
    <w:rsid w:val="00CD56D3"/>
    <w:rsid w:val="00CD6538"/>
    <w:rsid w:val="00CD7E51"/>
    <w:rsid w:val="00CE0671"/>
    <w:rsid w:val="00CE156E"/>
    <w:rsid w:val="00CE2BB8"/>
    <w:rsid w:val="00CE4750"/>
    <w:rsid w:val="00CE4C6C"/>
    <w:rsid w:val="00CF346F"/>
    <w:rsid w:val="00CF44DD"/>
    <w:rsid w:val="00CF58FE"/>
    <w:rsid w:val="00CF5F17"/>
    <w:rsid w:val="00CF6A86"/>
    <w:rsid w:val="00D0181B"/>
    <w:rsid w:val="00D0206E"/>
    <w:rsid w:val="00D022D5"/>
    <w:rsid w:val="00D04112"/>
    <w:rsid w:val="00D049BD"/>
    <w:rsid w:val="00D05169"/>
    <w:rsid w:val="00D06726"/>
    <w:rsid w:val="00D07C27"/>
    <w:rsid w:val="00D106C9"/>
    <w:rsid w:val="00D10CCF"/>
    <w:rsid w:val="00D11CF0"/>
    <w:rsid w:val="00D13148"/>
    <w:rsid w:val="00D139C4"/>
    <w:rsid w:val="00D13B54"/>
    <w:rsid w:val="00D15798"/>
    <w:rsid w:val="00D17349"/>
    <w:rsid w:val="00D2095E"/>
    <w:rsid w:val="00D21666"/>
    <w:rsid w:val="00D22E4F"/>
    <w:rsid w:val="00D231EB"/>
    <w:rsid w:val="00D2321D"/>
    <w:rsid w:val="00D2427A"/>
    <w:rsid w:val="00D25767"/>
    <w:rsid w:val="00D260F2"/>
    <w:rsid w:val="00D26C61"/>
    <w:rsid w:val="00D3295B"/>
    <w:rsid w:val="00D333B0"/>
    <w:rsid w:val="00D33449"/>
    <w:rsid w:val="00D345BA"/>
    <w:rsid w:val="00D35BC8"/>
    <w:rsid w:val="00D35C5B"/>
    <w:rsid w:val="00D3669C"/>
    <w:rsid w:val="00D41832"/>
    <w:rsid w:val="00D42DA7"/>
    <w:rsid w:val="00D437EF"/>
    <w:rsid w:val="00D43D10"/>
    <w:rsid w:val="00D452E5"/>
    <w:rsid w:val="00D4710B"/>
    <w:rsid w:val="00D5184A"/>
    <w:rsid w:val="00D51E2C"/>
    <w:rsid w:val="00D570AD"/>
    <w:rsid w:val="00D5772F"/>
    <w:rsid w:val="00D57DDF"/>
    <w:rsid w:val="00D71B26"/>
    <w:rsid w:val="00D72DAB"/>
    <w:rsid w:val="00D7419E"/>
    <w:rsid w:val="00D741BC"/>
    <w:rsid w:val="00D76EA9"/>
    <w:rsid w:val="00D77CAE"/>
    <w:rsid w:val="00D8387E"/>
    <w:rsid w:val="00D83E2F"/>
    <w:rsid w:val="00D846AC"/>
    <w:rsid w:val="00D85B09"/>
    <w:rsid w:val="00D870B7"/>
    <w:rsid w:val="00D9145B"/>
    <w:rsid w:val="00D944AE"/>
    <w:rsid w:val="00D94560"/>
    <w:rsid w:val="00D95829"/>
    <w:rsid w:val="00D95BF2"/>
    <w:rsid w:val="00D95EA5"/>
    <w:rsid w:val="00D96B71"/>
    <w:rsid w:val="00D97BBC"/>
    <w:rsid w:val="00D97F67"/>
    <w:rsid w:val="00DA0443"/>
    <w:rsid w:val="00DA0696"/>
    <w:rsid w:val="00DA0788"/>
    <w:rsid w:val="00DA0AC9"/>
    <w:rsid w:val="00DA0C39"/>
    <w:rsid w:val="00DA2736"/>
    <w:rsid w:val="00DA4F2F"/>
    <w:rsid w:val="00DB02F7"/>
    <w:rsid w:val="00DB0EEF"/>
    <w:rsid w:val="00DB2EDD"/>
    <w:rsid w:val="00DB506A"/>
    <w:rsid w:val="00DC2DAE"/>
    <w:rsid w:val="00DC43EB"/>
    <w:rsid w:val="00DC44FB"/>
    <w:rsid w:val="00DC540E"/>
    <w:rsid w:val="00DD19F5"/>
    <w:rsid w:val="00DD2C71"/>
    <w:rsid w:val="00DD34AB"/>
    <w:rsid w:val="00DD59B6"/>
    <w:rsid w:val="00DD6F3D"/>
    <w:rsid w:val="00DD7311"/>
    <w:rsid w:val="00DD74BB"/>
    <w:rsid w:val="00DD791E"/>
    <w:rsid w:val="00DE017C"/>
    <w:rsid w:val="00DE3403"/>
    <w:rsid w:val="00DE3C95"/>
    <w:rsid w:val="00DE3E27"/>
    <w:rsid w:val="00DE4070"/>
    <w:rsid w:val="00DE4722"/>
    <w:rsid w:val="00DE6A15"/>
    <w:rsid w:val="00DF2654"/>
    <w:rsid w:val="00DF313A"/>
    <w:rsid w:val="00DF39C3"/>
    <w:rsid w:val="00DF4F52"/>
    <w:rsid w:val="00DF5913"/>
    <w:rsid w:val="00DF5E6D"/>
    <w:rsid w:val="00E009CB"/>
    <w:rsid w:val="00E00D3E"/>
    <w:rsid w:val="00E013F4"/>
    <w:rsid w:val="00E02F92"/>
    <w:rsid w:val="00E0334E"/>
    <w:rsid w:val="00E05305"/>
    <w:rsid w:val="00E05CB2"/>
    <w:rsid w:val="00E06A21"/>
    <w:rsid w:val="00E06A34"/>
    <w:rsid w:val="00E06BFB"/>
    <w:rsid w:val="00E13977"/>
    <w:rsid w:val="00E13A68"/>
    <w:rsid w:val="00E13E43"/>
    <w:rsid w:val="00E1591D"/>
    <w:rsid w:val="00E16927"/>
    <w:rsid w:val="00E20745"/>
    <w:rsid w:val="00E21AD9"/>
    <w:rsid w:val="00E25F53"/>
    <w:rsid w:val="00E26215"/>
    <w:rsid w:val="00E3021C"/>
    <w:rsid w:val="00E316D8"/>
    <w:rsid w:val="00E32E84"/>
    <w:rsid w:val="00E33193"/>
    <w:rsid w:val="00E33E6A"/>
    <w:rsid w:val="00E35BAD"/>
    <w:rsid w:val="00E37D35"/>
    <w:rsid w:val="00E434E5"/>
    <w:rsid w:val="00E44D87"/>
    <w:rsid w:val="00E45332"/>
    <w:rsid w:val="00E45866"/>
    <w:rsid w:val="00E45DDA"/>
    <w:rsid w:val="00E4675C"/>
    <w:rsid w:val="00E47024"/>
    <w:rsid w:val="00E50B9C"/>
    <w:rsid w:val="00E5409A"/>
    <w:rsid w:val="00E61AEC"/>
    <w:rsid w:val="00E63D14"/>
    <w:rsid w:val="00E64A11"/>
    <w:rsid w:val="00E65977"/>
    <w:rsid w:val="00E65D1E"/>
    <w:rsid w:val="00E66A4B"/>
    <w:rsid w:val="00E66DDE"/>
    <w:rsid w:val="00E7013C"/>
    <w:rsid w:val="00E76492"/>
    <w:rsid w:val="00E7705E"/>
    <w:rsid w:val="00E8177C"/>
    <w:rsid w:val="00E8238F"/>
    <w:rsid w:val="00E87143"/>
    <w:rsid w:val="00E906A2"/>
    <w:rsid w:val="00E90F81"/>
    <w:rsid w:val="00E95647"/>
    <w:rsid w:val="00EA0154"/>
    <w:rsid w:val="00EA0725"/>
    <w:rsid w:val="00EA116F"/>
    <w:rsid w:val="00EA2529"/>
    <w:rsid w:val="00EA27E3"/>
    <w:rsid w:val="00EA6605"/>
    <w:rsid w:val="00EA73A0"/>
    <w:rsid w:val="00EB149F"/>
    <w:rsid w:val="00EB1A36"/>
    <w:rsid w:val="00EB1D6B"/>
    <w:rsid w:val="00EB2037"/>
    <w:rsid w:val="00EB2708"/>
    <w:rsid w:val="00EB3740"/>
    <w:rsid w:val="00EB4955"/>
    <w:rsid w:val="00EB55A7"/>
    <w:rsid w:val="00EC294E"/>
    <w:rsid w:val="00EC439D"/>
    <w:rsid w:val="00EC49A0"/>
    <w:rsid w:val="00EC591E"/>
    <w:rsid w:val="00ED298B"/>
    <w:rsid w:val="00ED326C"/>
    <w:rsid w:val="00ED54A7"/>
    <w:rsid w:val="00ED6179"/>
    <w:rsid w:val="00ED7059"/>
    <w:rsid w:val="00ED707D"/>
    <w:rsid w:val="00ED7618"/>
    <w:rsid w:val="00ED7B8A"/>
    <w:rsid w:val="00EE066C"/>
    <w:rsid w:val="00EE082F"/>
    <w:rsid w:val="00EE30C1"/>
    <w:rsid w:val="00EE47B3"/>
    <w:rsid w:val="00EE4919"/>
    <w:rsid w:val="00EE4F62"/>
    <w:rsid w:val="00EE521D"/>
    <w:rsid w:val="00EE65A7"/>
    <w:rsid w:val="00EE6632"/>
    <w:rsid w:val="00EE7F1E"/>
    <w:rsid w:val="00EF1B03"/>
    <w:rsid w:val="00EF2D75"/>
    <w:rsid w:val="00EF2DB4"/>
    <w:rsid w:val="00EF2E32"/>
    <w:rsid w:val="00EF3AA0"/>
    <w:rsid w:val="00EF4E32"/>
    <w:rsid w:val="00EF4F69"/>
    <w:rsid w:val="00EF635B"/>
    <w:rsid w:val="00EF7932"/>
    <w:rsid w:val="00F0034D"/>
    <w:rsid w:val="00F00A80"/>
    <w:rsid w:val="00F00C2C"/>
    <w:rsid w:val="00F03016"/>
    <w:rsid w:val="00F06505"/>
    <w:rsid w:val="00F0680F"/>
    <w:rsid w:val="00F07FCB"/>
    <w:rsid w:val="00F12536"/>
    <w:rsid w:val="00F14B21"/>
    <w:rsid w:val="00F14F09"/>
    <w:rsid w:val="00F16871"/>
    <w:rsid w:val="00F16BDC"/>
    <w:rsid w:val="00F24131"/>
    <w:rsid w:val="00F243E5"/>
    <w:rsid w:val="00F24B17"/>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5A0A"/>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8674E"/>
    <w:rsid w:val="00F90DF3"/>
    <w:rsid w:val="00F9224D"/>
    <w:rsid w:val="00F92490"/>
    <w:rsid w:val="00F930A6"/>
    <w:rsid w:val="00F945BF"/>
    <w:rsid w:val="00F95D07"/>
    <w:rsid w:val="00F972D7"/>
    <w:rsid w:val="00F97FBB"/>
    <w:rsid w:val="00FA0662"/>
    <w:rsid w:val="00FA10C8"/>
    <w:rsid w:val="00FA33F8"/>
    <w:rsid w:val="00FA3F60"/>
    <w:rsid w:val="00FA4029"/>
    <w:rsid w:val="00FA4605"/>
    <w:rsid w:val="00FA4E7E"/>
    <w:rsid w:val="00FA5ADB"/>
    <w:rsid w:val="00FA6194"/>
    <w:rsid w:val="00FA6CF4"/>
    <w:rsid w:val="00FA7886"/>
    <w:rsid w:val="00FB0D9F"/>
    <w:rsid w:val="00FB2155"/>
    <w:rsid w:val="00FB41C7"/>
    <w:rsid w:val="00FB495D"/>
    <w:rsid w:val="00FB4B75"/>
    <w:rsid w:val="00FB6CC5"/>
    <w:rsid w:val="00FB7131"/>
    <w:rsid w:val="00FB7307"/>
    <w:rsid w:val="00FB7FFD"/>
    <w:rsid w:val="00FC0E74"/>
    <w:rsid w:val="00FC1E2E"/>
    <w:rsid w:val="00FC1EC1"/>
    <w:rsid w:val="00FC213C"/>
    <w:rsid w:val="00FC3723"/>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3E"/>
    <w:rsid w:val="00FF09C3"/>
    <w:rsid w:val="00FF0B8C"/>
    <w:rsid w:val="00FF16C4"/>
    <w:rsid w:val="00FF1D70"/>
    <w:rsid w:val="00FF2E49"/>
    <w:rsid w:val="00FF3963"/>
    <w:rsid w:val="00FF3AFF"/>
    <w:rsid w:val="00FF4206"/>
    <w:rsid w:val="00FF4667"/>
    <w:rsid w:val="00FF54D5"/>
    <w:rsid w:val="00FF5E23"/>
    <w:rsid w:val="00FF6016"/>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B9BD1B"/>
  <w15:docId w15:val="{D9E81144-F6AE-4EEF-9B0F-9DB4C035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499"/>
  </w:style>
  <w:style w:type="paragraph" w:styleId="Heading1">
    <w:name w:val="heading 1"/>
    <w:basedOn w:val="Normal"/>
    <w:next w:val="BodyText"/>
    <w:link w:val="Heading1Char"/>
    <w:qFormat/>
    <w:rsid w:val="00285499"/>
    <w:pPr>
      <w:keepNext/>
      <w:keepLines/>
      <w:spacing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336C7F"/>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8"/>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8"/>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EB3740"/>
    <w:pPr>
      <w:tabs>
        <w:tab w:val="left" w:pos="2268"/>
        <w:tab w:val="left" w:pos="4536"/>
        <w:tab w:val="left" w:pos="6804"/>
        <w:tab w:val="right" w:pos="9638"/>
      </w:tabs>
      <w:spacing w:before="120" w:after="160"/>
    </w:pPr>
  </w:style>
  <w:style w:type="character" w:customStyle="1" w:styleId="BodyTextChar">
    <w:name w:val="Body Text Char"/>
    <w:basedOn w:val="DefaultParagraphFont"/>
    <w:link w:val="BodyText"/>
    <w:rsid w:val="00EB3740"/>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28549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336C7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szCs w:val="22"/>
      <w:lang w:eastAsia="en-US"/>
    </w:rPr>
  </w:style>
  <w:style w:type="paragraph" w:styleId="Header">
    <w:name w:val="header"/>
    <w:basedOn w:val="Normal"/>
    <w:link w:val="HeaderChar"/>
    <w:uiPriority w:val="99"/>
    <w:rsid w:val="004326FF"/>
    <w:pPr>
      <w:tabs>
        <w:tab w:val="left" w:pos="7796"/>
      </w:tabs>
      <w:ind w:right="4678"/>
    </w:pPr>
    <w:rPr>
      <w:rFonts w:eastAsiaTheme="minorHAnsi" w:cstheme="minorBidi"/>
      <w:b/>
      <w:color w:val="00428B" w:themeColor="text2"/>
      <w:sz w:val="24"/>
      <w:lang w:eastAsia="fr-CA"/>
    </w:rPr>
  </w:style>
  <w:style w:type="character" w:customStyle="1" w:styleId="HeaderChar">
    <w:name w:val="Header Char"/>
    <w:basedOn w:val="DefaultParagraphFont"/>
    <w:link w:val="Header"/>
    <w:uiPriority w:val="99"/>
    <w:rsid w:val="004326FF"/>
    <w:rPr>
      <w:rFonts w:eastAsiaTheme="minorHAnsi" w:cstheme="minorBidi"/>
      <w:b/>
      <w:color w:val="00428B" w:themeColor="text2"/>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F42947"/>
    <w:pPr>
      <w:numPr>
        <w:numId w:val="9"/>
      </w:numPr>
      <w:tabs>
        <w:tab w:val="clear" w:pos="2268"/>
        <w:tab w:val="clear" w:pos="4536"/>
        <w:tab w:val="clear" w:pos="6804"/>
        <w:tab w:val="clear" w:pos="9638"/>
      </w:tabs>
      <w:spacing w:after="120"/>
    </w:pPr>
  </w:style>
  <w:style w:type="paragraph" w:styleId="ListBullet2">
    <w:name w:val="List Bullet 2"/>
    <w:basedOn w:val="ListBullet"/>
    <w:qFormat/>
    <w:rsid w:val="00F42947"/>
    <w:pPr>
      <w:numPr>
        <w:ilvl w:val="1"/>
      </w:numPr>
      <w:ind w:left="568" w:hanging="284"/>
    </w:pPr>
  </w:style>
  <w:style w:type="paragraph" w:styleId="ListBullet3">
    <w:name w:val="List Bullet 3"/>
    <w:basedOn w:val="ListBullet2"/>
    <w:qFormat/>
    <w:rsid w:val="00F4294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2"/>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2"/>
      </w:numPr>
      <w:contextualSpacing/>
    </w:pPr>
  </w:style>
  <w:style w:type="paragraph" w:styleId="ListNumber5">
    <w:name w:val="List Number 5"/>
    <w:basedOn w:val="Normal"/>
    <w:semiHidden/>
    <w:unhideWhenUsed/>
    <w:rsid w:val="00F256B8"/>
    <w:pPr>
      <w:numPr>
        <w:ilvl w:val="4"/>
        <w:numId w:val="2"/>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3"/>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rsid w:val="00295B09"/>
    <w:pPr>
      <w:spacing w:before="60" w:after="120" w:line="200" w:lineRule="atLeast"/>
      <w:contextualSpacing/>
    </w:pPr>
    <w:rPr>
      <w:rFonts w:cs="Arial"/>
      <w:sz w:val="16"/>
    </w:rPr>
  </w:style>
  <w:style w:type="paragraph" w:customStyle="1" w:styleId="NotesNumbered">
    <w:name w:val="Notes Numbered"/>
    <w:basedOn w:val="Normal"/>
    <w:rsid w:val="00C777E5"/>
    <w:pPr>
      <w:numPr>
        <w:numId w:val="4"/>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AF1C7"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39570F"/>
    <w:pPr>
      <w:tabs>
        <w:tab w:val="left" w:pos="851"/>
      </w:tabs>
      <w:spacing w:before="60" w:line="200" w:lineRule="atLeast"/>
      <w:ind w:left="851" w:hanging="851"/>
    </w:pPr>
    <w:rPr>
      <w:rFonts w:cs="Arial"/>
      <w:sz w:val="16"/>
      <w:lang w:eastAsia="fr-CA"/>
    </w:rPr>
  </w:style>
  <w:style w:type="table" w:customStyle="1" w:styleId="MWHighlightBox">
    <w:name w:val="MW Highlight Box"/>
    <w:basedOn w:val="TableNormal"/>
    <w:uiPriority w:val="99"/>
    <w:rsid w:val="00336C7F"/>
    <w:pPr>
      <w:spacing w:line="240" w:lineRule="auto"/>
    </w:pPr>
    <w:tblPr>
      <w:tblCellMar>
        <w:top w:w="142" w:type="dxa"/>
        <w:left w:w="85" w:type="dxa"/>
        <w:bottom w:w="142" w:type="dxa"/>
        <w:right w:w="85" w:type="dxa"/>
      </w:tblCellMar>
    </w:tblPr>
    <w:tcPr>
      <w:shd w:val="clear" w:color="auto" w:fill="EAF1C7"/>
    </w:tcPr>
  </w:style>
  <w:style w:type="paragraph" w:styleId="Title">
    <w:name w:val="Title"/>
    <w:basedOn w:val="Normal"/>
    <w:next w:val="BodyText"/>
    <w:link w:val="TitleChar"/>
    <w:uiPriority w:val="1"/>
    <w:rsid w:val="00C4022C"/>
    <w:pPr>
      <w:spacing w:before="160"/>
      <w:contextualSpacing/>
    </w:pPr>
    <w:rPr>
      <w:rFonts w:asciiTheme="majorHAnsi" w:eastAsiaTheme="minorEastAsia" w:hAnsiTheme="majorHAnsi"/>
      <w:caps/>
      <w:color w:val="C2D300"/>
      <w:spacing w:val="-12"/>
      <w:sz w:val="64"/>
      <w:szCs w:val="48"/>
    </w:rPr>
  </w:style>
  <w:style w:type="character" w:customStyle="1" w:styleId="TitleChar">
    <w:name w:val="Title Char"/>
    <w:basedOn w:val="DefaultParagraphFont"/>
    <w:link w:val="Title"/>
    <w:uiPriority w:val="1"/>
    <w:rsid w:val="00C4022C"/>
    <w:rPr>
      <w:rFonts w:asciiTheme="majorHAnsi" w:eastAsiaTheme="minorEastAsia" w:hAnsiTheme="majorHAnsi"/>
      <w:caps/>
      <w:color w:val="C2D300"/>
      <w:spacing w:val="-12"/>
      <w:sz w:val="64"/>
      <w:szCs w:val="48"/>
    </w:rPr>
  </w:style>
  <w:style w:type="paragraph" w:styleId="Subtitle">
    <w:name w:val="Subtitle"/>
    <w:basedOn w:val="Normal"/>
    <w:next w:val="BodyText"/>
    <w:link w:val="SubtitleChar"/>
    <w:uiPriority w:val="1"/>
    <w:rsid w:val="00FF1D70"/>
    <w:pPr>
      <w:spacing w:after="240"/>
      <w:contextualSpacing/>
    </w:pPr>
    <w:rPr>
      <w:b/>
      <w:color w:val="00428B" w:themeColor="text2"/>
      <w:sz w:val="64"/>
    </w:rPr>
  </w:style>
  <w:style w:type="character" w:customStyle="1" w:styleId="SubtitleChar">
    <w:name w:val="Subtitle Char"/>
    <w:basedOn w:val="DefaultParagraphFont"/>
    <w:link w:val="Subtitle"/>
    <w:uiPriority w:val="1"/>
    <w:rsid w:val="00FF1D70"/>
    <w:rPr>
      <w:b/>
      <w:color w:val="00428B" w:themeColor="text2"/>
      <w:sz w:val="64"/>
    </w:rPr>
  </w:style>
  <w:style w:type="table" w:styleId="TableGrid">
    <w:name w:val="Table Grid"/>
    <w:basedOn w:val="TableNormal"/>
    <w:uiPriority w:val="39"/>
    <w:rsid w:val="00BE1608"/>
    <w:pPr>
      <w:spacing w:before="60" w:after="60"/>
    </w:pPr>
    <w:tblPr>
      <w:tblStyleRowBandSize w:val="1"/>
      <w:tblBorders>
        <w:insideV w:val="single" w:sz="12" w:space="0" w:color="FFFFFF" w:themeColor="background1"/>
      </w:tblBorders>
      <w:tblCellMar>
        <w:top w:w="28" w:type="dxa"/>
        <w:left w:w="85" w:type="dxa"/>
        <w:bottom w:w="28" w:type="dxa"/>
        <w:right w:w="85" w:type="dxa"/>
      </w:tblCellMar>
    </w:tblPr>
    <w:tblStylePr w:type="firstRow">
      <w:pPr>
        <w:keepNext/>
        <w:wordWrap/>
      </w:pPr>
      <w:rPr>
        <w:b w:val="0"/>
        <w:caps w:val="0"/>
        <w:smallCaps w:val="0"/>
        <w:strike w:val="0"/>
        <w:dstrike w:val="0"/>
        <w:vanish w:val="0"/>
        <w:color w:val="00428B" w:themeColor="text2"/>
      </w:rPr>
      <w:tblPr/>
      <w:tcPr>
        <w:shd w:val="clear" w:color="auto" w:fill="EAF1C7" w:themeFill="background2"/>
      </w:tcPr>
    </w:tblStylePr>
    <w:tblStylePr w:type="band2Horz">
      <w:tblPr/>
      <w:tcPr>
        <w:shd w:val="clear" w:color="auto" w:fill="EAF1C7"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5"/>
      </w:numPr>
    </w:pPr>
  </w:style>
  <w:style w:type="numbering" w:customStyle="1" w:styleId="TableFootnotes">
    <w:name w:val="TableFootnotes"/>
    <w:uiPriority w:val="99"/>
    <w:rsid w:val="00F256B8"/>
    <w:pPr>
      <w:numPr>
        <w:numId w:val="6"/>
      </w:numPr>
    </w:pPr>
  </w:style>
  <w:style w:type="numbering" w:customStyle="1" w:styleId="TableNumbering">
    <w:name w:val="TableNumbering"/>
    <w:uiPriority w:val="99"/>
    <w:rsid w:val="00F256B8"/>
    <w:pPr>
      <w:numPr>
        <w:numId w:val="7"/>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EE7F1E"/>
    <w:pPr>
      <w:spacing w:before="60" w:after="60" w:line="240" w:lineRule="atLeast"/>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9548FD"/>
    <w:pPr>
      <w:pBdr>
        <w:top w:val="single" w:sz="4" w:space="12" w:color="EAF1C7" w:themeColor="background2"/>
        <w:left w:val="single" w:sz="4" w:space="12" w:color="EAF1C7" w:themeColor="background2"/>
        <w:bottom w:val="single" w:sz="4" w:space="12" w:color="EAF1C7" w:themeColor="background2"/>
        <w:right w:val="single" w:sz="4" w:space="12" w:color="EAF1C7" w:themeColor="background2"/>
      </w:pBdr>
      <w:shd w:val="clear" w:color="auto" w:fill="EAF1C7" w:themeFill="background2"/>
      <w:spacing w:before="60" w:after="60"/>
      <w:ind w:left="227" w:right="227"/>
    </w:pPr>
    <w:rPr>
      <w:lang w:eastAsia="fr-CA"/>
    </w:rPr>
  </w:style>
  <w:style w:type="paragraph" w:customStyle="1" w:styleId="HighlightBoxHeading">
    <w:name w:val="Highlight Box Heading"/>
    <w:basedOn w:val="HighlightBoxText"/>
    <w:next w:val="HighlightBoxText"/>
    <w:qFormat/>
    <w:rsid w:val="0035136E"/>
    <w:pPr>
      <w:keepNext/>
      <w:spacing w:before="120"/>
    </w:pPr>
    <w:rPr>
      <w:b/>
      <w:color w:val="00428B" w:themeColor="text2"/>
      <w:sz w:val="24"/>
    </w:rPr>
  </w:style>
  <w:style w:type="paragraph" w:customStyle="1" w:styleId="HighlightBoxBullet">
    <w:name w:val="Highlight Box Bullet"/>
    <w:basedOn w:val="HighlightBoxText"/>
    <w:qFormat/>
    <w:rsid w:val="008436C6"/>
    <w:pPr>
      <w:numPr>
        <w:numId w:val="10"/>
      </w:numPr>
    </w:pPr>
  </w:style>
  <w:style w:type="paragraph" w:customStyle="1" w:styleId="HighlightBoxNumbering">
    <w:name w:val="Highlight Box Numbering"/>
    <w:basedOn w:val="HighlightBoxText"/>
    <w:qFormat/>
    <w:rsid w:val="008436C6"/>
    <w:pPr>
      <w:numPr>
        <w:numId w:val="11"/>
      </w:numPr>
    </w:pPr>
  </w:style>
  <w:style w:type="table" w:styleId="GridTable1Light">
    <w:name w:val="Grid Table 1 Light"/>
    <w:basedOn w:val="TableNormal"/>
    <w:uiPriority w:val="46"/>
    <w:semiHidden/>
    <w:rsid w:val="00C4022C"/>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HighlightBoxHeadingBlack">
    <w:name w:val="Highlight Box Heading Black"/>
    <w:basedOn w:val="HighlightBoxHeading"/>
    <w:next w:val="HighlightBoxText"/>
    <w:qFormat/>
    <w:rsid w:val="00336C7F"/>
    <w:pPr>
      <w:spacing w:before="200" w:after="120"/>
    </w:pPr>
    <w:rPr>
      <w:color w:val="231F20" w:themeColor="text1"/>
    </w:rPr>
  </w:style>
  <w:style w:type="character" w:customStyle="1" w:styleId="HeaderGreenFont">
    <w:name w:val="Header Green Font"/>
    <w:basedOn w:val="DefaultParagraphFont"/>
    <w:uiPriority w:val="99"/>
    <w:rsid w:val="00057EE1"/>
    <w:rPr>
      <w:color w:val="C2D300"/>
    </w:rPr>
  </w:style>
  <w:style w:type="table" w:customStyle="1" w:styleId="MWWaterwatchDataTable">
    <w:name w:val="MW Waterwatch Data Table"/>
    <w:basedOn w:val="TableNormal"/>
    <w:uiPriority w:val="99"/>
    <w:rsid w:val="00E8177C"/>
    <w:pPr>
      <w:spacing w:line="240" w:lineRule="atLeast"/>
    </w:pPr>
    <w:tblPr>
      <w:tblBorders>
        <w:insideV w:val="single" w:sz="12" w:space="0" w:color="FFFFFF" w:themeColor="background1"/>
      </w:tblBorders>
      <w:tblCellMar>
        <w:top w:w="34" w:type="dxa"/>
        <w:left w:w="85" w:type="dxa"/>
        <w:bottom w:w="34" w:type="dxa"/>
        <w:right w:w="85" w:type="dxa"/>
      </w:tblCellMar>
    </w:tblPr>
    <w:tblStylePr w:type="firstRow">
      <w:rPr>
        <w:b w:val="0"/>
        <w:caps w:val="0"/>
        <w:smallCaps w:val="0"/>
        <w:color w:val="00428B" w:themeColor="text2"/>
        <w:spacing w:val="0"/>
        <w:kern w:val="0"/>
        <w:position w:val="0"/>
      </w:rPr>
    </w:tblStylePr>
    <w:tblStylePr w:type="lastRow">
      <w:tblPr/>
      <w:tcPr>
        <w:shd w:val="clear" w:color="auto" w:fill="EAF1C7" w:themeFill="background2"/>
      </w:tcPr>
    </w:tblStylePr>
    <w:tblStylePr w:type="swCell">
      <w:rPr>
        <w:b/>
        <w:i w:val="0"/>
        <w:caps w:val="0"/>
        <w:smallCaps/>
        <w:color w:val="00428B" w:themeColor="text2"/>
        <w:spacing w:val="-10"/>
      </w:rPr>
    </w:tblStylePr>
  </w:style>
  <w:style w:type="paragraph" w:customStyle="1" w:styleId="TableHeadingBlue">
    <w:name w:val="Table Heading Blue"/>
    <w:basedOn w:val="Normal"/>
    <w:qFormat/>
    <w:rsid w:val="00EE7F1E"/>
    <w:rPr>
      <w:b/>
      <w:color w:val="00428B" w:themeColor="text2"/>
    </w:rPr>
  </w:style>
  <w:style w:type="table" w:styleId="GridTable1Light-Accent1">
    <w:name w:val="Grid Table 1 Light Accent 1"/>
    <w:basedOn w:val="TableNormal"/>
    <w:uiPriority w:val="46"/>
    <w:semiHidden/>
    <w:rsid w:val="0049296D"/>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4022C"/>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4022C"/>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4022C"/>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4022C"/>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4022C"/>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4022C"/>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C4022C"/>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2-Accent2">
    <w:name w:val="Grid Table 2 Accent 2"/>
    <w:basedOn w:val="TableNormal"/>
    <w:uiPriority w:val="47"/>
    <w:semiHidden/>
    <w:rsid w:val="00C4022C"/>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2-Accent3">
    <w:name w:val="Grid Table 2 Accent 3"/>
    <w:basedOn w:val="TableNormal"/>
    <w:uiPriority w:val="47"/>
    <w:semiHidden/>
    <w:rsid w:val="00C4022C"/>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2-Accent4">
    <w:name w:val="Grid Table 2 Accent 4"/>
    <w:basedOn w:val="TableNormal"/>
    <w:uiPriority w:val="47"/>
    <w:semiHidden/>
    <w:rsid w:val="00C4022C"/>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2-Accent5">
    <w:name w:val="Grid Table 2 Accent 5"/>
    <w:basedOn w:val="TableNormal"/>
    <w:uiPriority w:val="47"/>
    <w:semiHidden/>
    <w:rsid w:val="00C4022C"/>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2-Accent6">
    <w:name w:val="Grid Table 2 Accent 6"/>
    <w:basedOn w:val="TableNormal"/>
    <w:uiPriority w:val="47"/>
    <w:semiHidden/>
    <w:rsid w:val="00C4022C"/>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3">
    <w:name w:val="Grid Table 3"/>
    <w:basedOn w:val="TableNormal"/>
    <w:uiPriority w:val="48"/>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3-Accent2">
    <w:name w:val="Grid Table 3 Accent 2"/>
    <w:basedOn w:val="TableNormal"/>
    <w:uiPriority w:val="48"/>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3-Accent3">
    <w:name w:val="Grid Table 3 Accent 3"/>
    <w:basedOn w:val="TableNormal"/>
    <w:uiPriority w:val="48"/>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3-Accent4">
    <w:name w:val="Grid Table 3 Accent 4"/>
    <w:basedOn w:val="TableNormal"/>
    <w:uiPriority w:val="48"/>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3-Accent5">
    <w:name w:val="Grid Table 3 Accent 5"/>
    <w:basedOn w:val="TableNormal"/>
    <w:uiPriority w:val="48"/>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3-Accent6">
    <w:name w:val="Grid Table 3 Accent 6"/>
    <w:basedOn w:val="TableNormal"/>
    <w:uiPriority w:val="48"/>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GridTable4">
    <w:name w:val="Grid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4-Accent2">
    <w:name w:val="Grid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4-Accent3">
    <w:name w:val="Grid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4-Accent4">
    <w:name w:val="Grid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4-Accent5">
    <w:name w:val="Grid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4-Accent6">
    <w:name w:val="Grid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5Dark">
    <w:name w:val="Grid Table 5 Dark"/>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styleId="GridTable5Dark-Accent2">
    <w:name w:val="Grid Table 5 Dark Accent 2"/>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styleId="GridTable5Dark-Accent3">
    <w:name w:val="Grid Table 5 Dark Accent 3"/>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styleId="GridTable5Dark-Accent4">
    <w:name w:val="Grid Table 5 Dark Accent 4"/>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styleId="GridTable5Dark-Accent5">
    <w:name w:val="Grid Table 5 Dark Accent 5"/>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styleId="GridTable5Dark-Accent6">
    <w:name w:val="Grid Table 5 Dark Accent 6"/>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styleId="GridTable6Colorful">
    <w:name w:val="Grid Table 6 Colorful"/>
    <w:basedOn w:val="TableNormal"/>
    <w:uiPriority w:val="51"/>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6Colorful-Accent2">
    <w:name w:val="Grid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6Colorful-Accent3">
    <w:name w:val="Grid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6Colorful-Accent4">
    <w:name w:val="Grid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6Colorful-Accent5">
    <w:name w:val="Grid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6Colorful-Accent6">
    <w:name w:val="Grid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7Colorful">
    <w:name w:val="Grid Table 7 Colorful"/>
    <w:basedOn w:val="TableNormal"/>
    <w:uiPriority w:val="52"/>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7Colorful-Accent2">
    <w:name w:val="Grid Table 7 Colorful Accent 2"/>
    <w:basedOn w:val="TableNormal"/>
    <w:uiPriority w:val="52"/>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7Colorful-Accent3">
    <w:name w:val="Grid Table 7 Colorful Accent 3"/>
    <w:basedOn w:val="TableNormal"/>
    <w:uiPriority w:val="52"/>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7Colorful-Accent4">
    <w:name w:val="Grid Table 7 Colorful Accent 4"/>
    <w:basedOn w:val="TableNormal"/>
    <w:uiPriority w:val="52"/>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7Colorful-Accent5">
    <w:name w:val="Grid Table 7 Colorful Accent 5"/>
    <w:basedOn w:val="TableNormal"/>
    <w:uiPriority w:val="52"/>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7Colorful-Accent6">
    <w:name w:val="Grid Table 7 Colorful Accent 6"/>
    <w:basedOn w:val="TableNormal"/>
    <w:uiPriority w:val="52"/>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stTable1Light">
    <w:name w:val="List Table 1 Light"/>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1Light-Accent2">
    <w:name w:val="List Table 1 Light Accent 2"/>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1Light-Accent3">
    <w:name w:val="List Table 1 Light Accent 3"/>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1Light-Accent4">
    <w:name w:val="List Table 1 Light Accent 4"/>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1Light-Accent5">
    <w:name w:val="List Table 1 Light Accent 5"/>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1Light-Accent6">
    <w:name w:val="List Table 1 Light Accent 6"/>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2">
    <w:name w:val="List Table 2"/>
    <w:basedOn w:val="TableNormal"/>
    <w:uiPriority w:val="47"/>
    <w:semiHidden/>
    <w:rsid w:val="00C4022C"/>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C4022C"/>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2-Accent2">
    <w:name w:val="List Table 2 Accent 2"/>
    <w:basedOn w:val="TableNormal"/>
    <w:uiPriority w:val="47"/>
    <w:semiHidden/>
    <w:rsid w:val="00C4022C"/>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2-Accent3">
    <w:name w:val="List Table 2 Accent 3"/>
    <w:basedOn w:val="TableNormal"/>
    <w:uiPriority w:val="47"/>
    <w:semiHidden/>
    <w:rsid w:val="00C4022C"/>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2-Accent4">
    <w:name w:val="List Table 2 Accent 4"/>
    <w:basedOn w:val="TableNormal"/>
    <w:uiPriority w:val="47"/>
    <w:semiHidden/>
    <w:rsid w:val="00C4022C"/>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2-Accent5">
    <w:name w:val="List Table 2 Accent 5"/>
    <w:basedOn w:val="TableNormal"/>
    <w:uiPriority w:val="47"/>
    <w:semiHidden/>
    <w:rsid w:val="00C4022C"/>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2-Accent6">
    <w:name w:val="List Table 2 Accent 6"/>
    <w:basedOn w:val="TableNormal"/>
    <w:uiPriority w:val="47"/>
    <w:semiHidden/>
    <w:rsid w:val="00C4022C"/>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3">
    <w:name w:val="List Table 3"/>
    <w:basedOn w:val="TableNormal"/>
    <w:uiPriority w:val="48"/>
    <w:semiHidden/>
    <w:rsid w:val="00C4022C"/>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C4022C"/>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styleId="ListTable3-Accent2">
    <w:name w:val="List Table 3 Accent 2"/>
    <w:basedOn w:val="TableNormal"/>
    <w:uiPriority w:val="48"/>
    <w:semiHidden/>
    <w:rsid w:val="00C4022C"/>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styleId="ListTable3-Accent3">
    <w:name w:val="List Table 3 Accent 3"/>
    <w:basedOn w:val="TableNormal"/>
    <w:uiPriority w:val="48"/>
    <w:semiHidden/>
    <w:rsid w:val="00C4022C"/>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styleId="ListTable3-Accent4">
    <w:name w:val="List Table 3 Accent 4"/>
    <w:basedOn w:val="TableNormal"/>
    <w:uiPriority w:val="48"/>
    <w:semiHidden/>
    <w:rsid w:val="00C4022C"/>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styleId="ListTable3-Accent5">
    <w:name w:val="List Table 3 Accent 5"/>
    <w:basedOn w:val="TableNormal"/>
    <w:uiPriority w:val="48"/>
    <w:semiHidden/>
    <w:rsid w:val="00C4022C"/>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styleId="ListTable3-Accent6">
    <w:name w:val="List Table 3 Accent 6"/>
    <w:basedOn w:val="TableNormal"/>
    <w:uiPriority w:val="48"/>
    <w:semiHidden/>
    <w:rsid w:val="00C4022C"/>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styleId="ListTable4">
    <w:name w:val="List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4-Accent2">
    <w:name w:val="List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4-Accent3">
    <w:name w:val="List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4-Accent4">
    <w:name w:val="List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4-Accent5">
    <w:name w:val="List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4-Accent6">
    <w:name w:val="List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5Dark">
    <w:name w:val="List Table 5 Dark"/>
    <w:basedOn w:val="TableNormal"/>
    <w:uiPriority w:val="50"/>
    <w:semiHidden/>
    <w:rsid w:val="00C4022C"/>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4022C"/>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4022C"/>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4022C"/>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4022C"/>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4022C"/>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6Colorful-Accent2">
    <w:name w:val="List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6Colorful-Accent3">
    <w:name w:val="List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6Colorful-Accent4">
    <w:name w:val="List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6Colorful-Accent5">
    <w:name w:val="List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6Colorful-Accent6">
    <w:name w:val="List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7Colorful">
    <w:name w:val="List Table 7 Colorful"/>
    <w:basedOn w:val="TableNormal"/>
    <w:uiPriority w:val="52"/>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4022C"/>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4022C"/>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4022C"/>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4022C"/>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4022C"/>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4022C"/>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4022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4022C"/>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C4022C"/>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4022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C4022C"/>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4022C"/>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4022C"/>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402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4022C"/>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402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4022C"/>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4022C"/>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4022C"/>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4022C"/>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4022C"/>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4022C"/>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4022C"/>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402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4022C"/>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4022C"/>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4022C"/>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4022C"/>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4022C"/>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4022C"/>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C4022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C402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402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4022C"/>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4022C"/>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402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402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4022C"/>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402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402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402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40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4022C"/>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4022C"/>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4022C"/>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SmallCaps">
    <w:name w:val="Table Heading Small Caps"/>
    <w:basedOn w:val="TableHeadingBlue"/>
    <w:qFormat/>
    <w:rsid w:val="00E8177C"/>
    <w:pPr>
      <w:spacing w:before="20" w:after="20" w:line="240" w:lineRule="atLeast"/>
    </w:pPr>
    <w:rPr>
      <w:smallCaps/>
      <w:spacing w:val="-10"/>
    </w:rPr>
  </w:style>
  <w:style w:type="paragraph" w:styleId="ListParagraph">
    <w:name w:val="List Paragraph"/>
    <w:basedOn w:val="Normal"/>
    <w:rsid w:val="00C707A2"/>
    <w:pPr>
      <w:numPr>
        <w:numId w:val="13"/>
      </w:numPr>
      <w:spacing w:after="200" w:line="276" w:lineRule="auto"/>
    </w:pPr>
    <w:rPr>
      <w:rFonts w:ascii="Arial" w:eastAsiaTheme="minorHAnsi" w:hAnsi="Arial"/>
      <w:color w:val="auto"/>
      <w:sz w:val="22"/>
      <w:szCs w:val="24"/>
      <w:lang w:eastAsia="en-US"/>
    </w:rPr>
  </w:style>
  <w:style w:type="paragraph" w:customStyle="1" w:styleId="Default">
    <w:name w:val="Default"/>
    <w:rsid w:val="00EB1A36"/>
    <w:pPr>
      <w:autoSpaceDE w:val="0"/>
      <w:autoSpaceDN w:val="0"/>
      <w:adjustRightInd w:val="0"/>
      <w:spacing w:line="240" w:lineRule="auto"/>
    </w:pPr>
    <w:rPr>
      <w:rFonts w:ascii="Verdana" w:hAnsi="Verdana" w:cs="Verdana"/>
      <w:color w:val="000000"/>
      <w:sz w:val="24"/>
      <w:szCs w:val="24"/>
    </w:rPr>
  </w:style>
  <w:style w:type="paragraph" w:styleId="CommentText">
    <w:name w:val="annotation text"/>
    <w:basedOn w:val="Normal"/>
    <w:link w:val="CommentTextChar"/>
    <w:uiPriority w:val="99"/>
    <w:semiHidden/>
    <w:unhideWhenUsed/>
    <w:rsid w:val="00882656"/>
    <w:pPr>
      <w:spacing w:before="120" w:after="120" w:line="240" w:lineRule="auto"/>
    </w:pPr>
    <w:rPr>
      <w:rFonts w:ascii="Arial" w:eastAsiaTheme="minorHAnsi" w:hAnsi="Arial" w:cstheme="minorBidi"/>
      <w:color w:val="auto"/>
      <w:lang w:eastAsia="en-US"/>
    </w:rPr>
  </w:style>
  <w:style w:type="character" w:customStyle="1" w:styleId="CommentTextChar">
    <w:name w:val="Comment Text Char"/>
    <w:basedOn w:val="DefaultParagraphFont"/>
    <w:link w:val="CommentText"/>
    <w:uiPriority w:val="99"/>
    <w:semiHidden/>
    <w:rsid w:val="00882656"/>
    <w:rPr>
      <w:rFonts w:ascii="Arial" w:eastAsiaTheme="minorHAnsi" w:hAnsi="Arial" w:cstheme="minorBidi"/>
      <w:color w:val="auto"/>
      <w:lang w:eastAsia="en-US"/>
    </w:rPr>
  </w:style>
  <w:style w:type="character" w:styleId="CommentReference">
    <w:name w:val="annotation reference"/>
    <w:basedOn w:val="DefaultParagraphFont"/>
    <w:uiPriority w:val="99"/>
    <w:semiHidden/>
    <w:unhideWhenUsed/>
    <w:rsid w:val="00882656"/>
    <w:rPr>
      <w:sz w:val="16"/>
      <w:szCs w:val="16"/>
    </w:rPr>
  </w:style>
  <w:style w:type="character" w:styleId="Strong">
    <w:name w:val="Strong"/>
    <w:basedOn w:val="DefaultParagraphFont"/>
    <w:uiPriority w:val="22"/>
    <w:qFormat/>
    <w:rsid w:val="00486C3A"/>
    <w:rPr>
      <w:b/>
      <w:bCs/>
    </w:rPr>
  </w:style>
  <w:style w:type="paragraph" w:styleId="CommentSubject">
    <w:name w:val="annotation subject"/>
    <w:basedOn w:val="CommentText"/>
    <w:next w:val="CommentText"/>
    <w:link w:val="CommentSubjectChar"/>
    <w:uiPriority w:val="99"/>
    <w:semiHidden/>
    <w:unhideWhenUsed/>
    <w:rsid w:val="00D76EA9"/>
    <w:pPr>
      <w:spacing w:before="0" w:after="0"/>
    </w:pPr>
    <w:rPr>
      <w:rFonts w:asciiTheme="minorHAnsi" w:eastAsia="Times New Roman" w:hAnsiTheme="minorHAnsi" w:cs="Times New Roman"/>
      <w:b/>
      <w:bCs/>
      <w:color w:val="231F20" w:themeColor="text1"/>
      <w:lang w:eastAsia="en-AU"/>
    </w:rPr>
  </w:style>
  <w:style w:type="character" w:customStyle="1" w:styleId="CommentSubjectChar">
    <w:name w:val="Comment Subject Char"/>
    <w:basedOn w:val="CommentTextChar"/>
    <w:link w:val="CommentSubject"/>
    <w:uiPriority w:val="99"/>
    <w:semiHidden/>
    <w:rsid w:val="00D76EA9"/>
    <w:rPr>
      <w:rFonts w:ascii="Arial" w:eastAsiaTheme="minorHAnsi" w:hAnsi="Arial" w:cstheme="minorBidi"/>
      <w:b/>
      <w:bCs/>
      <w:color w:val="auto"/>
      <w:lang w:eastAsia="en-US"/>
    </w:rPr>
  </w:style>
  <w:style w:type="character" w:customStyle="1" w:styleId="UnresolvedMention1">
    <w:name w:val="Unresolved Mention1"/>
    <w:basedOn w:val="DefaultParagraphFont"/>
    <w:uiPriority w:val="99"/>
    <w:semiHidden/>
    <w:unhideWhenUsed/>
    <w:rsid w:val="00252971"/>
    <w:rPr>
      <w:color w:val="605E5C"/>
      <w:shd w:val="clear" w:color="auto" w:fill="E1DFDD"/>
    </w:rPr>
  </w:style>
  <w:style w:type="paragraph" w:customStyle="1" w:styleId="m7184424528054457148msoplaintext">
    <w:name w:val="m_7184424528054457148msoplaintext"/>
    <w:basedOn w:val="Normal"/>
    <w:rsid w:val="00294755"/>
    <w:pPr>
      <w:spacing w:before="100" w:beforeAutospacing="1" w:after="100" w:afterAutospacing="1" w:line="240" w:lineRule="auto"/>
    </w:pPr>
    <w:rPr>
      <w:rFonts w:ascii="Times New Roman" w:hAnsi="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6077">
      <w:bodyDiv w:val="1"/>
      <w:marLeft w:val="0"/>
      <w:marRight w:val="0"/>
      <w:marTop w:val="0"/>
      <w:marBottom w:val="0"/>
      <w:divBdr>
        <w:top w:val="none" w:sz="0" w:space="0" w:color="auto"/>
        <w:left w:val="none" w:sz="0" w:space="0" w:color="auto"/>
        <w:bottom w:val="none" w:sz="0" w:space="0" w:color="auto"/>
        <w:right w:val="none" w:sz="0" w:space="0" w:color="auto"/>
      </w:divBdr>
    </w:div>
    <w:div w:id="333722688">
      <w:bodyDiv w:val="1"/>
      <w:marLeft w:val="0"/>
      <w:marRight w:val="0"/>
      <w:marTop w:val="0"/>
      <w:marBottom w:val="0"/>
      <w:divBdr>
        <w:top w:val="none" w:sz="0" w:space="0" w:color="auto"/>
        <w:left w:val="none" w:sz="0" w:space="0" w:color="auto"/>
        <w:bottom w:val="none" w:sz="0" w:space="0" w:color="auto"/>
        <w:right w:val="none" w:sz="0" w:space="0" w:color="auto"/>
      </w:divBdr>
    </w:div>
    <w:div w:id="343628933">
      <w:bodyDiv w:val="1"/>
      <w:marLeft w:val="0"/>
      <w:marRight w:val="0"/>
      <w:marTop w:val="0"/>
      <w:marBottom w:val="0"/>
      <w:divBdr>
        <w:top w:val="none" w:sz="0" w:space="0" w:color="auto"/>
        <w:left w:val="none" w:sz="0" w:space="0" w:color="auto"/>
        <w:bottom w:val="none" w:sz="0" w:space="0" w:color="auto"/>
        <w:right w:val="none" w:sz="0" w:space="0" w:color="auto"/>
      </w:divBdr>
    </w:div>
    <w:div w:id="460923153">
      <w:bodyDiv w:val="1"/>
      <w:marLeft w:val="0"/>
      <w:marRight w:val="0"/>
      <w:marTop w:val="0"/>
      <w:marBottom w:val="0"/>
      <w:divBdr>
        <w:top w:val="none" w:sz="0" w:space="0" w:color="auto"/>
        <w:left w:val="none" w:sz="0" w:space="0" w:color="auto"/>
        <w:bottom w:val="none" w:sz="0" w:space="0" w:color="auto"/>
        <w:right w:val="none" w:sz="0" w:space="0" w:color="auto"/>
      </w:divBdr>
    </w:div>
    <w:div w:id="563415172">
      <w:bodyDiv w:val="1"/>
      <w:marLeft w:val="0"/>
      <w:marRight w:val="0"/>
      <w:marTop w:val="0"/>
      <w:marBottom w:val="0"/>
      <w:divBdr>
        <w:top w:val="none" w:sz="0" w:space="0" w:color="auto"/>
        <w:left w:val="none" w:sz="0" w:space="0" w:color="auto"/>
        <w:bottom w:val="none" w:sz="0" w:space="0" w:color="auto"/>
        <w:right w:val="none" w:sz="0" w:space="0" w:color="auto"/>
      </w:divBdr>
    </w:div>
    <w:div w:id="683022925">
      <w:bodyDiv w:val="1"/>
      <w:marLeft w:val="0"/>
      <w:marRight w:val="0"/>
      <w:marTop w:val="0"/>
      <w:marBottom w:val="0"/>
      <w:divBdr>
        <w:top w:val="none" w:sz="0" w:space="0" w:color="auto"/>
        <w:left w:val="none" w:sz="0" w:space="0" w:color="auto"/>
        <w:bottom w:val="none" w:sz="0" w:space="0" w:color="auto"/>
        <w:right w:val="none" w:sz="0" w:space="0" w:color="auto"/>
      </w:divBdr>
    </w:div>
    <w:div w:id="1186289965">
      <w:bodyDiv w:val="1"/>
      <w:marLeft w:val="0"/>
      <w:marRight w:val="0"/>
      <w:marTop w:val="0"/>
      <w:marBottom w:val="0"/>
      <w:divBdr>
        <w:top w:val="none" w:sz="0" w:space="0" w:color="auto"/>
        <w:left w:val="none" w:sz="0" w:space="0" w:color="auto"/>
        <w:bottom w:val="none" w:sz="0" w:space="0" w:color="auto"/>
        <w:right w:val="none" w:sz="0" w:space="0" w:color="auto"/>
      </w:divBdr>
    </w:div>
    <w:div w:id="202119954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jNs28UcjNbk" TargetMode="External"/><Relationship Id="rId21" Type="http://schemas.openxmlformats.org/officeDocument/2006/relationships/hyperlink" Target="https://youtu.be/cc2nvkGbY3k" TargetMode="External"/><Relationship Id="rId42" Type="http://schemas.openxmlformats.org/officeDocument/2006/relationships/image" Target="media/image5.jpeg"/><Relationship Id="rId47" Type="http://schemas.openxmlformats.org/officeDocument/2006/relationships/image" Target="media/image6.png"/><Relationship Id="rId63" Type="http://schemas.openxmlformats.org/officeDocument/2006/relationships/hyperlink" Target="https://www.scribblemaps.com/" TargetMode="External"/><Relationship Id="rId68" Type="http://schemas.openxmlformats.org/officeDocument/2006/relationships/hyperlink" Target="https://www.facebook.com/littertrackers/" TargetMode="External"/><Relationship Id="rId84" Type="http://schemas.openxmlformats.org/officeDocument/2006/relationships/image" Target="media/image7.png"/><Relationship Id="rId89"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hyperlink" Target="https://mountainviews.mailcommunity.com.au/news/2019-07-25/litter-tracking-project-launches-in-healesville/" TargetMode="External"/><Relationship Id="rId92"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s://www.melbournewater.com.au/water/rainfall-and-river-levels" TargetMode="External"/><Relationship Id="rId29" Type="http://schemas.openxmlformats.org/officeDocument/2006/relationships/hyperlink" Target="https://youtu.be/6fIvUaiyk0w" TargetMode="External"/><Relationship Id="rId11" Type="http://schemas.openxmlformats.org/officeDocument/2006/relationships/hyperlink" Target="https://www.rmit.edu.au/about/schools-colleges/science/research/research-centres-groups/aquatic-environmental-stress/litter-trackers/dandenong-creek" TargetMode="External"/><Relationship Id="rId24" Type="http://schemas.openxmlformats.org/officeDocument/2006/relationships/hyperlink" Target="http://kab.org.au/litter-research/national-litter-index/" TargetMode="External"/><Relationship Id="rId32" Type="http://schemas.openxmlformats.org/officeDocument/2006/relationships/hyperlink" Target="https://www.rmit.edu.au/about/schools-colleges/science/research/research-centres-groups/aquatic-environmental-stress/litter-trackers/dandenong-creek" TargetMode="External"/><Relationship Id="rId37" Type="http://schemas.openxmlformats.org/officeDocument/2006/relationships/hyperlink" Target="https://www.rmit.edu.au/research/research-institutes-centres-and-groups/research-groups/aquest/rmit-litter-trackers" TargetMode="External"/><Relationship Id="rId40" Type="http://schemas.openxmlformats.org/officeDocument/2006/relationships/hyperlink" Target="https://youtu.be/I0_95bAeb8E" TargetMode="External"/><Relationship Id="rId45" Type="http://schemas.openxmlformats.org/officeDocument/2006/relationships/hyperlink" Target="https://www.rmit.edu.au/research/research-institutes-centres-and-groups/research-groups/aquest/rmit-litter-trackers" TargetMode="External"/><Relationship Id="rId53" Type="http://schemas.openxmlformats.org/officeDocument/2006/relationships/hyperlink" Target="https://www.rmit.edu.au/research/research-institutes-centres-and-groups/research-groups/aquest" TargetMode="External"/><Relationship Id="rId58" Type="http://schemas.openxmlformats.org/officeDocument/2006/relationships/hyperlink" Target="http://kab.org.au/litter-research/national-litter-index/" TargetMode="External"/><Relationship Id="rId66" Type="http://schemas.openxmlformats.org/officeDocument/2006/relationships/hyperlink" Target="https://shotcut.org/" TargetMode="External"/><Relationship Id="rId74" Type="http://schemas.openxmlformats.org/officeDocument/2006/relationships/hyperlink" Target="https://www.mcmc.org.au/37-news/803-tracking-litter-on-merri-creek" TargetMode="External"/><Relationship Id="rId79" Type="http://schemas.openxmlformats.org/officeDocument/2006/relationships/hyperlink" Target="http://kab.org.au/" TargetMode="External"/><Relationship Id="rId87" Type="http://schemas.openxmlformats.org/officeDocument/2006/relationships/image" Target="media/image10.png"/><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nationalmap.gov.au/" TargetMode="External"/><Relationship Id="rId82" Type="http://schemas.openxmlformats.org/officeDocument/2006/relationships/hyperlink" Target="http://www.vic.waterwatch.org.au/cb_pages/welcome_to_waterwatch_victoria.php" TargetMode="External"/><Relationship Id="rId90" Type="http://schemas.openxmlformats.org/officeDocument/2006/relationships/image" Target="media/image13.jpeg"/><Relationship Id="rId95" Type="http://schemas.openxmlformats.org/officeDocument/2006/relationships/hyperlink" Target="https://youtu.be/TBVLkBh0gQk" TargetMode="External"/><Relationship Id="rId19" Type="http://schemas.openxmlformats.org/officeDocument/2006/relationships/image" Target="media/image4.png"/><Relationship Id="rId14" Type="http://schemas.openxmlformats.org/officeDocument/2006/relationships/hyperlink" Target="https://www.google.com/maps/d/u/0/viewer?mid=1GjH_v_ANWelKvsYXyOrE8N7fhuxLKQs1&amp;ll=-37.85187603424409%2C145.20619015000003&amp;z=15" TargetMode="External"/><Relationship Id="rId22" Type="http://schemas.openxmlformats.org/officeDocument/2006/relationships/hyperlink" Target="https://youtu.be/I0_95bAeb8E" TargetMode="External"/><Relationship Id="rId27" Type="http://schemas.openxmlformats.org/officeDocument/2006/relationships/hyperlink" Target="https://youtu.be/NdWp6khbgP8" TargetMode="External"/><Relationship Id="rId30" Type="http://schemas.openxmlformats.org/officeDocument/2006/relationships/hyperlink" Target="https://www.ari.vic.gov.au/research/field-techniques-and-monitoring/tracking-eel-migration-using-satellites" TargetMode="External"/><Relationship Id="rId35" Type="http://schemas.openxmlformats.org/officeDocument/2006/relationships/hyperlink" Target="https://youtu.be/BliZY3k_u1w" TargetMode="External"/><Relationship Id="rId43" Type="http://schemas.openxmlformats.org/officeDocument/2006/relationships/hyperlink" Target="https://www.google.com/maps" TargetMode="External"/><Relationship Id="rId48" Type="http://schemas.openxmlformats.org/officeDocument/2006/relationships/hyperlink" Target="https://www.rmit.edu.au/research/research-institutes-centres-and-groups/research-groups/aquest/rmit-litter-trackers" TargetMode="External"/><Relationship Id="rId56" Type="http://schemas.openxmlformats.org/officeDocument/2006/relationships/hyperlink" Target="https://www.google.com/maps" TargetMode="External"/><Relationship Id="rId64" Type="http://schemas.openxmlformats.org/officeDocument/2006/relationships/hyperlink" Target="https://www.blender.org/features/video-editing/" TargetMode="External"/><Relationship Id="rId69" Type="http://schemas.openxmlformats.org/officeDocument/2006/relationships/hyperlink" Target="https://www.rmit.edu.au/news/all-news/2019/jun/gps-litter-trackers" TargetMode="External"/><Relationship Id="rId77" Type="http://schemas.openxmlformats.org/officeDocument/2006/relationships/hyperlink" Target="https://www.cleanup.org.au/" TargetMode="External"/><Relationship Id="rId100" Type="http://schemas.openxmlformats.org/officeDocument/2006/relationships/image" Target="media/image18.tiff"/><Relationship Id="rId8" Type="http://schemas.openxmlformats.org/officeDocument/2006/relationships/image" Target="media/image1.jpg"/><Relationship Id="rId51" Type="http://schemas.openxmlformats.org/officeDocument/2006/relationships/hyperlink" Target="https://www.nudefoodday.com.au/" TargetMode="External"/><Relationship Id="rId72" Type="http://schemas.openxmlformats.org/officeDocument/2006/relationships/hyperlink" Target="https://www.theage.com.au/national/victoria/it-s-legit-miss-the-kids-who-litter-to-save-the-environment-20190529-p51sgp.html" TargetMode="External"/><Relationship Id="rId80" Type="http://schemas.openxmlformats.org/officeDocument/2006/relationships/hyperlink" Target="https://www.sustainability.vic.gov.au/Government/Litter-and-illegal-dumping/National-Litter-Index" TargetMode="External"/><Relationship Id="rId85" Type="http://schemas.openxmlformats.org/officeDocument/2006/relationships/image" Target="media/image8.png"/><Relationship Id="rId93" Type="http://schemas.openxmlformats.org/officeDocument/2006/relationships/image" Target="media/image16.png"/><Relationship Id="rId98" Type="http://schemas.openxmlformats.org/officeDocument/2006/relationships/hyperlink" Target="https://youtu.be/I0_95bAeb8E" TargetMode="External"/><Relationship Id="rId3" Type="http://schemas.openxmlformats.org/officeDocument/2006/relationships/styles" Target="styles.xml"/><Relationship Id="rId12" Type="http://schemas.openxmlformats.org/officeDocument/2006/relationships/hyperlink" Target="https://www.rmit.edu.au/about/schools-colleges/science/research/research-centres-groups/aquatic-environmental-stress/litter-trackers/merri-creek-coburg" TargetMode="External"/><Relationship Id="rId17" Type="http://schemas.openxmlformats.org/officeDocument/2006/relationships/hyperlink" Target="https://www.google.com/maps/d/u/0/viewer?mid=1GjH_v_ANWelKvsYXyOrE8N7fhuxLKQs1&amp;ll=-37.85187603424409%2C145.20619015000003&amp;z=15" TargetMode="External"/><Relationship Id="rId25" Type="http://schemas.openxmlformats.org/officeDocument/2006/relationships/hyperlink" Target="https://youtu.be/aTFcBA6qR2I" TargetMode="External"/><Relationship Id="rId33" Type="http://schemas.openxmlformats.org/officeDocument/2006/relationships/hyperlink" Target="https://youtu.be/jNs28UcjNbk" TargetMode="External"/><Relationship Id="rId38" Type="http://schemas.openxmlformats.org/officeDocument/2006/relationships/hyperlink" Target="https://youtu.be/pZ1lEpdTKto" TargetMode="External"/><Relationship Id="rId46" Type="http://schemas.openxmlformats.org/officeDocument/2006/relationships/hyperlink" Target="http://www.bom.gov.au/climate/data/" TargetMode="External"/><Relationship Id="rId59" Type="http://schemas.openxmlformats.org/officeDocument/2006/relationships/hyperlink" Target="https://www.rmit.edu.au/research/research-institutes-centres-and-groups/research-groups/aquest/rmit-litter-trackers" TargetMode="External"/><Relationship Id="rId67" Type="http://schemas.openxmlformats.org/officeDocument/2006/relationships/hyperlink" Target="https://www.openshot.org/" TargetMode="External"/><Relationship Id="rId103" Type="http://schemas.openxmlformats.org/officeDocument/2006/relationships/fontTable" Target="fontTable.xml"/><Relationship Id="rId20" Type="http://schemas.openxmlformats.org/officeDocument/2006/relationships/hyperlink" Target="https://youtu.be/pZ1lEpdTKto" TargetMode="External"/><Relationship Id="rId41" Type="http://schemas.openxmlformats.org/officeDocument/2006/relationships/hyperlink" Target="https://www.rmit.edu.au/about/schools-colleges/science/research/research-centres-groups/aquatic-environmental-stress/litter-trackers/merri-creek-brunswick" TargetMode="External"/><Relationship Id="rId54" Type="http://schemas.openxmlformats.org/officeDocument/2006/relationships/hyperlink" Target="https://www.tangaroablue.org/" TargetMode="External"/><Relationship Id="rId62" Type="http://schemas.openxmlformats.org/officeDocument/2006/relationships/hyperlink" Target="https://www.rmit.edu.au/research/research-institutes-centres-and-groups/research-groups/aquest/pesticide-detectives" TargetMode="External"/><Relationship Id="rId70" Type="http://schemas.openxmlformats.org/officeDocument/2006/relationships/hyperlink" Target="https://watersource.awa.asn.au/community/engagement/a-rubbish-idea-gps-tracked-bottles-show-how-litter-moves-through-melbournes-waterways/" TargetMode="External"/><Relationship Id="rId75" Type="http://schemas.openxmlformats.org/officeDocument/2006/relationships/hyperlink" Target="http://www.willihigh.vic.edu.au/?p=11160" TargetMode="External"/><Relationship Id="rId83" Type="http://schemas.openxmlformats.org/officeDocument/2006/relationships/hyperlink" Target="https://www.rmit.edu.au/research/research-institutes-centres-and-groups/research-groups/aquest/rmit-litter-trackers" TargetMode="External"/><Relationship Id="rId88" Type="http://schemas.openxmlformats.org/officeDocument/2006/relationships/image" Target="media/image11.jpeg"/><Relationship Id="rId91" Type="http://schemas.openxmlformats.org/officeDocument/2006/relationships/image" Target="media/image14.jpeg"/><Relationship Id="rId96" Type="http://schemas.openxmlformats.org/officeDocument/2006/relationships/hyperlink" Target="https://youtu.be/pZ1lEpdTK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rmit.edu.au/about/schools-colleges/science/research/research-centres-groups/aquatic-environmental-stress/litter-trackers/dandenong-creek" TargetMode="External"/><Relationship Id="rId28" Type="http://schemas.openxmlformats.org/officeDocument/2006/relationships/hyperlink" Target="https://youtu.be/BliZY3k_u1w" TargetMode="External"/><Relationship Id="rId36" Type="http://schemas.openxmlformats.org/officeDocument/2006/relationships/hyperlink" Target="https://youtu.be/6fIvUaiyk0w" TargetMode="External"/><Relationship Id="rId49" Type="http://schemas.openxmlformats.org/officeDocument/2006/relationships/hyperlink" Target="https://www.rmit.edu.au/research/research-institutes-centres-and-groups/research-groups/aquest/rmit-litter-trackers" TargetMode="External"/><Relationship Id="rId57" Type="http://schemas.openxmlformats.org/officeDocument/2006/relationships/hyperlink" Target="https://www.google.com/earth/" TargetMode="External"/><Relationship Id="rId10" Type="http://schemas.openxmlformats.org/officeDocument/2006/relationships/hyperlink" Target="https://victoriancurriculum.vcaa.vic.edu.au/Curriculum/ContentDescription/VCDSCD039" TargetMode="External"/><Relationship Id="rId31" Type="http://schemas.openxmlformats.org/officeDocument/2006/relationships/hyperlink" Target="https://youtu.be/aTFcBA6qR2I" TargetMode="External"/><Relationship Id="rId44" Type="http://schemas.openxmlformats.org/officeDocument/2006/relationships/hyperlink" Target="https://www.rmit.edu.au/about/schools-colleges/science/research/research-centres-groups/aquatic-environmental-stress/litter-trackers/dandenong-creek" TargetMode="External"/><Relationship Id="rId52" Type="http://schemas.openxmlformats.org/officeDocument/2006/relationships/hyperlink" Target="https://www.plasticfreejuly.org/" TargetMode="External"/><Relationship Id="rId60" Type="http://schemas.openxmlformats.org/officeDocument/2006/relationships/hyperlink" Target="https://www.melbournewater.com.au/" TargetMode="External"/><Relationship Id="rId65" Type="http://schemas.openxmlformats.org/officeDocument/2006/relationships/hyperlink" Target="https://www.lwks.com/" TargetMode="External"/><Relationship Id="rId73" Type="http://schemas.openxmlformats.org/officeDocument/2006/relationships/hyperlink" Target="https://www.digitalmatter.com/About-Us/News/Oyster2-GPS-RMIT-Litter-Trackers" TargetMode="External"/><Relationship Id="rId78" Type="http://schemas.openxmlformats.org/officeDocument/2006/relationships/hyperlink" Target="https://www.eev.vic.edu.au/resources/" TargetMode="External"/><Relationship Id="rId81" Type="http://schemas.openxmlformats.org/officeDocument/2006/relationships/hyperlink" Target="https://www.sustainability.vic.gov.au/Government/Litter-and-illegal-dumping" TargetMode="External"/><Relationship Id="rId86" Type="http://schemas.openxmlformats.org/officeDocument/2006/relationships/image" Target="media/image9.png"/><Relationship Id="rId94" Type="http://schemas.openxmlformats.org/officeDocument/2006/relationships/image" Target="media/image17.png"/><Relationship Id="rId99" Type="http://schemas.openxmlformats.org/officeDocument/2006/relationships/hyperlink" Target="https://www.rmit.edu.au/research/research-institutes-centres-and-groups/research-groups/aquest/rmit-litter-trackers"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ctoriancurriculum.vcaa.vic.edu.au/Curriculum/ContentDescription/VCDSCD029" TargetMode="External"/><Relationship Id="rId13" Type="http://schemas.openxmlformats.org/officeDocument/2006/relationships/hyperlink" Target="https://www.rmit.edu.au/about/schools-colleges/science/research/research-centres-groups/aquatic-environmental-stress/litter-trackers/maribyrnong-river" TargetMode="External"/><Relationship Id="rId18" Type="http://schemas.openxmlformats.org/officeDocument/2006/relationships/image" Target="media/image3.png"/><Relationship Id="rId39" Type="http://schemas.openxmlformats.org/officeDocument/2006/relationships/hyperlink" Target="https://youtu.be/cc2nvkGbY3k" TargetMode="External"/><Relationship Id="rId34" Type="http://schemas.openxmlformats.org/officeDocument/2006/relationships/hyperlink" Target="https://youtu.be/NdWp6khbgP8" TargetMode="External"/><Relationship Id="rId50" Type="http://schemas.openxmlformats.org/officeDocument/2006/relationships/hyperlink" Target="https://www.cleanupaustraliaday.org.au/" TargetMode="External"/><Relationship Id="rId55" Type="http://schemas.openxmlformats.org/officeDocument/2006/relationships/hyperlink" Target="http://www.bom.gov.au/" TargetMode="External"/><Relationship Id="rId76" Type="http://schemas.openxmlformats.org/officeDocument/2006/relationships/hyperlink" Target="https://www.tangaroablue.org/" TargetMode="External"/><Relationship Id="rId97" Type="http://schemas.openxmlformats.org/officeDocument/2006/relationships/hyperlink" Target="https://youtu.be/cc2nvkGbY3k" TargetMode="External"/><Relationship Id="rId10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caa.vic.edu.au/" TargetMode="External"/><Relationship Id="rId2" Type="http://schemas.openxmlformats.org/officeDocument/2006/relationships/hyperlink" Target="http://victoriancurriculum.vcaa.vic.edu.au/" TargetMode="External"/><Relationship Id="rId1" Type="http://schemas.openxmlformats.org/officeDocument/2006/relationships/hyperlink" Target="https://creativecommons.org/licenses/by-nc-sa/3.0/au/legal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nnon\Downloads\MW%20WaterWatch%20Template.dotx" TargetMode="External"/></Relationships>
</file>

<file path=word/theme/theme1.xml><?xml version="1.0" encoding="utf-8"?>
<a:theme xmlns:a="http://schemas.openxmlformats.org/drawingml/2006/main" name="Melbourne Water">
  <a:themeElements>
    <a:clrScheme name="Melbourne Water Waterwatch">
      <a:dk1>
        <a:srgbClr val="231F20"/>
      </a:dk1>
      <a:lt1>
        <a:srgbClr val="FFFFFF"/>
      </a:lt1>
      <a:dk2>
        <a:srgbClr val="00428B"/>
      </a:dk2>
      <a:lt2>
        <a:srgbClr val="EAF1C7"/>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93706-3AF3-44A3-8999-BCF3F3A8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WaterWatch Template.dotx</Template>
  <TotalTime>1</TotalTime>
  <Pages>34</Pages>
  <Words>5335</Words>
  <Characters>30412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Waterbug census</dc:subject>
  <dc:creator>shaintz@hotmail.com</dc:creator>
  <cp:lastModifiedBy>Megan Gannon</cp:lastModifiedBy>
  <cp:revision>2</cp:revision>
  <cp:lastPrinted>2020-01-16T04:55:00Z</cp:lastPrinted>
  <dcterms:created xsi:type="dcterms:W3CDTF">2020-08-06T01:22:00Z</dcterms:created>
  <dcterms:modified xsi:type="dcterms:W3CDTF">2020-08-06T01:22:00Z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